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EE86" w14:textId="77777777" w:rsidR="00100701" w:rsidRDefault="00100701" w:rsidP="00C9030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9CFE730" w14:textId="4293A258" w:rsidR="00C90303" w:rsidRPr="00C90303" w:rsidRDefault="00C90303" w:rsidP="00C90303">
      <w:pPr>
        <w:tabs>
          <w:tab w:val="left" w:pos="513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9030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DE22E" wp14:editId="5B5AC212">
                <wp:simplePos x="0" y="0"/>
                <wp:positionH relativeFrom="column">
                  <wp:posOffset>4046220</wp:posOffset>
                </wp:positionH>
                <wp:positionV relativeFrom="paragraph">
                  <wp:posOffset>250825</wp:posOffset>
                </wp:positionV>
                <wp:extent cx="1211580" cy="666115"/>
                <wp:effectExtent l="7620" t="12700" r="952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8F3FF" w14:textId="77777777" w:rsidR="00C90303" w:rsidRDefault="00C90303" w:rsidP="00C90303">
                            <w:pPr>
                              <w:ind w:left="9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6pt;margin-top:19.75pt;width:95.4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">
                <v:textbox>
                  <w:txbxContent>
                    <w:p w:rsidR="00C90303" w:rsidRDefault="00C90303" w:rsidP="00C90303">
                      <w:pPr>
                        <w:ind w:left="900"/>
                      </w:pPr>
                    </w:p>
                  </w:txbxContent>
                </v:textbox>
              </v:shape>
            </w:pict>
          </mc:Fallback>
        </mc:AlternateContent>
      </w:r>
      <w:r w:rsidRPr="00C90303">
        <w:rPr>
          <w:rFonts w:ascii="Times New Roman" w:eastAsia="Times New Roman" w:hAnsi="Times New Roman" w:cs="Times New Roman"/>
        </w:rPr>
        <w:t xml:space="preserve">          </w:t>
      </w:r>
      <w:r w:rsidRPr="00C90303">
        <w:rPr>
          <w:rFonts w:ascii="Times New Roman" w:eastAsia="Times New Roman" w:hAnsi="Times New Roman" w:cs="Times New Roman"/>
          <w:lang w:val="sr-Cyrl-CS"/>
        </w:rPr>
        <w:t xml:space="preserve">  </w:t>
      </w:r>
      <w:r w:rsidRPr="00C90303">
        <w:rPr>
          <w:rFonts w:ascii="Times New Roman" w:eastAsia="Times New Roman" w:hAnsi="Times New Roman" w:cs="Times New Roman"/>
        </w:rPr>
        <w:t xml:space="preserve">     </w:t>
      </w:r>
      <w:r w:rsidRPr="00C90303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90303">
        <w:rPr>
          <w:rFonts w:ascii="Times New Roman" w:eastAsia="Times New Roman" w:hAnsi="Times New Roman" w:cs="Times New Roman"/>
          <w:i/>
          <w:noProof/>
        </w:rPr>
        <w:drawing>
          <wp:inline distT="0" distB="0" distL="0" distR="0" wp14:anchorId="43D411B1" wp14:editId="39B79562">
            <wp:extent cx="723900" cy="1085850"/>
            <wp:effectExtent l="0" t="0" r="0" b="0"/>
            <wp:docPr id="1" name="Picture 1" descr="http://www.parlament.gov.rs/upload/images/content/amblems/mali-grb-kolor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arlament.gov.rs/upload/images/content/amblems/mali-grb-kolorn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0303">
        <w:rPr>
          <w:rFonts w:ascii="Times New Roman" w:eastAsia="Times New Roman" w:hAnsi="Times New Roman" w:cs="Times New Roman"/>
          <w:lang w:val="sr-Cyrl-CS"/>
        </w:rPr>
        <w:t xml:space="preserve">                   </w:t>
      </w:r>
      <w:r w:rsidRPr="00C90303">
        <w:rPr>
          <w:rFonts w:ascii="Times New Roman" w:eastAsia="Times New Roman" w:hAnsi="Times New Roman" w:cs="Times New Roman"/>
        </w:rPr>
        <w:t xml:space="preserve">                       </w:t>
      </w:r>
      <w:r w:rsidRPr="00C90303">
        <w:rPr>
          <w:rFonts w:ascii="Times New Roman" w:eastAsia="Times New Roman" w:hAnsi="Times New Roman" w:cs="Times New Roman"/>
        </w:rPr>
        <w:tab/>
      </w:r>
    </w:p>
    <w:p w14:paraId="57E4E019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C90303">
        <w:rPr>
          <w:rFonts w:ascii="Times New Roman" w:eastAsia="Times New Roman" w:hAnsi="Times New Roman" w:cs="Times New Roman"/>
          <w:b/>
        </w:rPr>
        <w:t xml:space="preserve">       </w:t>
      </w:r>
      <w:r w:rsidRPr="00C90303">
        <w:rPr>
          <w:rFonts w:ascii="Times New Roman" w:eastAsia="Times New Roman" w:hAnsi="Times New Roman" w:cs="Times New Roman"/>
          <w:b/>
          <w:lang w:val="sr-Cyrl-CS"/>
        </w:rPr>
        <w:t xml:space="preserve">РЕПУБЛИКА СРБИЈА                      </w:t>
      </w:r>
    </w:p>
    <w:p w14:paraId="0275F9C0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90303">
        <w:rPr>
          <w:rFonts w:ascii="Times New Roman" w:eastAsia="Times New Roman" w:hAnsi="Times New Roman" w:cs="Times New Roman"/>
          <w:b/>
          <w:lang w:val="sr-Cyrl-CS"/>
        </w:rPr>
        <w:t xml:space="preserve">       Министарство културе</w:t>
      </w:r>
    </w:p>
    <w:p w14:paraId="02FAE5FD" w14:textId="77777777" w:rsidR="00C90303" w:rsidRPr="00C90303" w:rsidRDefault="00C90303" w:rsidP="00C90303">
      <w:pPr>
        <w:spacing w:after="0" w:line="240" w:lineRule="auto"/>
        <w:ind w:right="-794"/>
        <w:rPr>
          <w:rFonts w:ascii="Times New Roman" w:eastAsia="Times New Roman" w:hAnsi="Times New Roman" w:cs="Times New Roman"/>
          <w:b/>
          <w:lang w:val="sr-Cyrl-CS"/>
        </w:rPr>
      </w:pPr>
      <w:r w:rsidRPr="00C90303">
        <w:rPr>
          <w:rFonts w:ascii="Times New Roman" w:eastAsia="Times New Roman" w:hAnsi="Times New Roman" w:cs="Times New Roman"/>
          <w:b/>
          <w:lang w:val="sr-Cyrl-CS"/>
        </w:rPr>
        <w:t xml:space="preserve">     </w:t>
      </w:r>
    </w:p>
    <w:p w14:paraId="6E55C6F8" w14:textId="77777777" w:rsidR="00C90303" w:rsidRPr="00C90303" w:rsidRDefault="00C90303" w:rsidP="00C90303">
      <w:pPr>
        <w:keepNext/>
        <w:spacing w:after="0" w:line="240" w:lineRule="auto"/>
        <w:ind w:right="419"/>
        <w:jc w:val="center"/>
        <w:outlineLvl w:val="1"/>
        <w:rPr>
          <w:rFonts w:ascii="Times New Roman" w:eastAsia="Times New Roman" w:hAnsi="Times New Roman" w:cs="Times New Roman"/>
          <w:b/>
          <w:bCs/>
          <w:lang w:val="ru-RU"/>
        </w:rPr>
      </w:pPr>
      <w:r w:rsidRPr="00C90303">
        <w:rPr>
          <w:rFonts w:ascii="Times New Roman" w:eastAsia="Times New Roman" w:hAnsi="Times New Roman" w:cs="Times New Roman"/>
          <w:b/>
          <w:bCs/>
          <w:lang w:val="ru-RU"/>
        </w:rPr>
        <w:t xml:space="preserve">             ФОРМУЛАР </w:t>
      </w:r>
      <w:r w:rsidRPr="00C90303">
        <w:rPr>
          <w:rFonts w:ascii="Times New Roman" w:eastAsia="Times New Roman" w:hAnsi="Times New Roman" w:cs="Times New Roman"/>
          <w:b/>
          <w:bCs/>
          <w:i/>
          <w:vertAlign w:val="superscript"/>
          <w:lang w:val="ru-RU"/>
        </w:rPr>
        <w:footnoteReference w:id="1"/>
      </w:r>
    </w:p>
    <w:p w14:paraId="6BBF0170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A706DF" w14:textId="4ABCF8E5" w:rsidR="00C90303" w:rsidRPr="00C90303" w:rsidRDefault="00C90303" w:rsidP="00C9030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RS"/>
        </w:rPr>
      </w:pPr>
      <w:r w:rsidRPr="00C90303">
        <w:rPr>
          <w:rFonts w:ascii="Times New Roman" w:eastAsia="Times New Roman" w:hAnsi="Times New Roman" w:cs="Times New Roman"/>
          <w:b/>
          <w:lang w:val="sr-Cyrl-CS"/>
        </w:rPr>
        <w:t>за пријаву на Конкурс</w:t>
      </w:r>
      <w:r w:rsidRPr="00C90303">
        <w:rPr>
          <w:rFonts w:ascii="Times New Roman" w:eastAsia="Times New Roman" w:hAnsi="Times New Roman" w:cs="Times New Roman"/>
          <w:b/>
          <w:bCs/>
        </w:rPr>
        <w:t xml:space="preserve"> за финансирање или суфинансирање проjеката </w:t>
      </w:r>
      <w:r w:rsidRPr="00C90303">
        <w:rPr>
          <w:rFonts w:ascii="Times New Roman" w:eastAsia="Times New Roman" w:hAnsi="Times New Roman" w:cs="Times New Roman"/>
          <w:b/>
          <w:bCs/>
          <w:lang w:val="ru-RU"/>
        </w:rPr>
        <w:t>у области</w:t>
      </w:r>
      <w:r w:rsidRPr="00C90303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музике (стваралаштво, продукција, интерпретација) </w:t>
      </w:r>
      <w:r w:rsidRPr="00C90303">
        <w:rPr>
          <w:rFonts w:ascii="Times New Roman" w:eastAsia="Times New Roman" w:hAnsi="Times New Roman" w:cs="Times New Roman"/>
          <w:b/>
          <w:bCs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bCs/>
          <w:lang w:val="sr-Cyrl-RS"/>
        </w:rPr>
        <w:t>који се реализују у</w:t>
      </w:r>
      <w:r>
        <w:rPr>
          <w:rFonts w:ascii="Times New Roman" w:eastAsia="Times New Roman" w:hAnsi="Times New Roman" w:cs="Times New Roman"/>
          <w:b/>
          <w:bCs/>
          <w:lang w:val="sr-Cyrl-RS"/>
        </w:rPr>
        <w:t xml:space="preserve"> 202</w:t>
      </w:r>
      <w:r w:rsidR="00CA1F8B">
        <w:rPr>
          <w:rFonts w:ascii="Times New Roman" w:eastAsia="Times New Roman" w:hAnsi="Times New Roman" w:cs="Times New Roman"/>
          <w:b/>
          <w:bCs/>
        </w:rPr>
        <w:t>5</w:t>
      </w:r>
      <w:r w:rsidRPr="00C90303">
        <w:rPr>
          <w:rFonts w:ascii="Times New Roman" w:eastAsia="Times New Roman" w:hAnsi="Times New Roman" w:cs="Times New Roman"/>
          <w:b/>
          <w:bCs/>
          <w:lang w:val="sr-Cyrl-RS"/>
        </w:rPr>
        <w:t>. години</w:t>
      </w:r>
    </w:p>
    <w:p w14:paraId="37BF631E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sr-Cyrl-RS"/>
        </w:rPr>
      </w:pPr>
    </w:p>
    <w:p w14:paraId="444A4207" w14:textId="77777777" w:rsidR="00C90303" w:rsidRPr="00C90303" w:rsidRDefault="00C90303" w:rsidP="00C9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C90303">
        <w:rPr>
          <w:rFonts w:ascii="Times New Roman" w:eastAsia="Times New Roman" w:hAnsi="Times New Roman" w:cs="Times New Roman"/>
          <w:b/>
          <w:u w:val="single"/>
          <w:lang w:val="sr-Cyrl-RS"/>
        </w:rPr>
        <w:t xml:space="preserve">   </w:t>
      </w:r>
      <w:r w:rsidRPr="00C90303">
        <w:rPr>
          <w:rFonts w:ascii="Times New Roman" w:eastAsia="Times New Roman" w:hAnsi="Times New Roman" w:cs="Times New Roman"/>
          <w:b/>
          <w:u w:val="single"/>
        </w:rPr>
        <w:t>O</w:t>
      </w:r>
      <w:r w:rsidRPr="00C90303">
        <w:rPr>
          <w:rFonts w:ascii="Times New Roman" w:eastAsia="Times New Roman" w:hAnsi="Times New Roman" w:cs="Times New Roman"/>
          <w:b/>
          <w:u w:val="single"/>
          <w:lang w:val="sr-Cyrl-CS"/>
        </w:rPr>
        <w:t>бавезно попунити сва поља</w:t>
      </w:r>
    </w:p>
    <w:p w14:paraId="6FD3CEFF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BB8FF47" w14:textId="77777777" w:rsidR="00C90303" w:rsidRPr="00C90303" w:rsidRDefault="00C90303" w:rsidP="00C9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0303">
        <w:rPr>
          <w:rFonts w:ascii="Times New Roman" w:eastAsia="Times New Roman" w:hAnsi="Times New Roman" w:cs="Times New Roman"/>
          <w:b/>
          <w:lang w:val="sr-Cyrl-CS"/>
        </w:rPr>
        <w:t xml:space="preserve">  ОПШТИ ПОДАЦИ</w:t>
      </w:r>
    </w:p>
    <w:p w14:paraId="73261D55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90303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493"/>
        <w:gridCol w:w="4117"/>
      </w:tblGrid>
      <w:tr w:rsidR="00C90303" w:rsidRPr="00C90303" w14:paraId="5CC6033E" w14:textId="77777777" w:rsidTr="007E03F9">
        <w:tc>
          <w:tcPr>
            <w:tcW w:w="5267" w:type="dxa"/>
            <w:shd w:val="clear" w:color="auto" w:fill="C0C0C0"/>
          </w:tcPr>
          <w:p w14:paraId="18403E37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739F9307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ПОДНОСИЛАЦ </w:t>
            </w:r>
            <w:r w:rsidRPr="00C90303">
              <w:rPr>
                <w:rFonts w:ascii="Times New Roman" w:eastAsia="Times New Roman" w:hAnsi="Times New Roman" w:cs="Times New Roman"/>
                <w:b/>
              </w:rPr>
              <w:t>КОНКУРСНЕ ПРИЈАВЕ</w:t>
            </w:r>
          </w:p>
          <w:p w14:paraId="4BD86595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  <w:tc>
          <w:tcPr>
            <w:tcW w:w="5268" w:type="dxa"/>
          </w:tcPr>
          <w:p w14:paraId="47BDF0A7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0303" w:rsidRPr="00C90303" w14:paraId="608072EA" w14:textId="77777777" w:rsidTr="007E03F9">
        <w:tc>
          <w:tcPr>
            <w:tcW w:w="5267" w:type="dxa"/>
            <w:shd w:val="clear" w:color="auto" w:fill="C0C0C0"/>
          </w:tcPr>
          <w:p w14:paraId="337753CA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03D6464D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НАЗИВ ПРОЈЕКТА</w:t>
            </w:r>
          </w:p>
          <w:p w14:paraId="4E53AA40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268" w:type="dxa"/>
          </w:tcPr>
          <w:p w14:paraId="7AB72E84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0303" w:rsidRPr="00C90303" w14:paraId="12DBC397" w14:textId="77777777" w:rsidTr="007E03F9">
        <w:tc>
          <w:tcPr>
            <w:tcW w:w="5267" w:type="dxa"/>
            <w:shd w:val="clear" w:color="auto" w:fill="C0C0C0"/>
          </w:tcPr>
          <w:p w14:paraId="3AC569AD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4273F68D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КОРИСНИК СРЕДСТАВА </w:t>
            </w:r>
          </w:p>
          <w:p w14:paraId="75C65DDB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5268" w:type="dxa"/>
          </w:tcPr>
          <w:p w14:paraId="560B8435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3EB45A2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3DB2028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502"/>
        <w:gridCol w:w="4108"/>
      </w:tblGrid>
      <w:tr w:rsidR="00C90303" w:rsidRPr="00C90303" w14:paraId="319BC9C3" w14:textId="77777777" w:rsidTr="007E03F9">
        <w:tc>
          <w:tcPr>
            <w:tcW w:w="4608" w:type="dxa"/>
            <w:shd w:val="clear" w:color="auto" w:fill="C0C0C0"/>
          </w:tcPr>
          <w:p w14:paraId="486D833C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C50736F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ПОДОБЛАСТ </w:t>
            </w:r>
          </w:p>
        </w:tc>
        <w:tc>
          <w:tcPr>
            <w:tcW w:w="4248" w:type="dxa"/>
          </w:tcPr>
          <w:p w14:paraId="25692C9D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4EE13ADB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90303">
              <w:rPr>
                <w:rFonts w:ascii="Times New Roman" w:eastAsia="Times New Roman" w:hAnsi="Times New Roman" w:cs="Times New Roman"/>
                <w:lang w:val="sr-Cyrl-RS"/>
              </w:rPr>
              <w:t>ставити Х само на једну од понуђених опција</w:t>
            </w:r>
          </w:p>
        </w:tc>
      </w:tr>
      <w:tr w:rsidR="00C90303" w:rsidRPr="00C90303" w14:paraId="7F18C8DA" w14:textId="77777777" w:rsidTr="007E03F9">
        <w:tc>
          <w:tcPr>
            <w:tcW w:w="4608" w:type="dxa"/>
            <w:shd w:val="clear" w:color="auto" w:fill="auto"/>
          </w:tcPr>
          <w:p w14:paraId="40980E63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46CCFEC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МУЗИЧКИ ФЕСТИВАЛИ И МАНИФЕСТАЦИЈЕ</w:t>
            </w:r>
          </w:p>
        </w:tc>
        <w:tc>
          <w:tcPr>
            <w:tcW w:w="4248" w:type="dxa"/>
          </w:tcPr>
          <w:p w14:paraId="7D71500C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0303" w:rsidRPr="00C90303" w14:paraId="5D6A57F9" w14:textId="77777777" w:rsidTr="007E03F9">
        <w:tc>
          <w:tcPr>
            <w:tcW w:w="4608" w:type="dxa"/>
            <w:shd w:val="clear" w:color="auto" w:fill="auto"/>
          </w:tcPr>
          <w:p w14:paraId="74DE53FF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104940C5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КОНЦЕРТНЕ СЕРИЈЕ</w:t>
            </w:r>
          </w:p>
        </w:tc>
        <w:tc>
          <w:tcPr>
            <w:tcW w:w="4248" w:type="dxa"/>
          </w:tcPr>
          <w:p w14:paraId="65468507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0303" w:rsidRPr="00C90303" w14:paraId="30E1E938" w14:textId="77777777" w:rsidTr="007E03F9">
        <w:tc>
          <w:tcPr>
            <w:tcW w:w="4608" w:type="dxa"/>
            <w:shd w:val="clear" w:color="auto" w:fill="auto"/>
          </w:tcPr>
          <w:p w14:paraId="53BDE404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36E15142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МАЈСТОРСКИ СЕМИНАРИ, РАДИОНИЦЕ И ТАКМИЧЕЊА</w:t>
            </w:r>
          </w:p>
        </w:tc>
        <w:tc>
          <w:tcPr>
            <w:tcW w:w="4248" w:type="dxa"/>
          </w:tcPr>
          <w:p w14:paraId="7CF728B7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0303" w:rsidRPr="00C90303" w14:paraId="58176384" w14:textId="77777777" w:rsidTr="007E03F9">
        <w:tc>
          <w:tcPr>
            <w:tcW w:w="4608" w:type="dxa"/>
            <w:shd w:val="clear" w:color="auto" w:fill="auto"/>
          </w:tcPr>
          <w:p w14:paraId="65BCE32E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1A6453C0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ПРОЈЕКТИ ИЗВОРНОГ НАРОДНОГ И АМАТЕРСКОГ СТВАРАЛАШТВА</w:t>
            </w:r>
          </w:p>
        </w:tc>
        <w:tc>
          <w:tcPr>
            <w:tcW w:w="4248" w:type="dxa"/>
          </w:tcPr>
          <w:p w14:paraId="15ED9FC7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0303" w:rsidRPr="00C90303" w14:paraId="1B0A5144" w14:textId="77777777" w:rsidTr="007E03F9">
        <w:tc>
          <w:tcPr>
            <w:tcW w:w="4608" w:type="dxa"/>
            <w:shd w:val="clear" w:color="auto" w:fill="auto"/>
          </w:tcPr>
          <w:p w14:paraId="1451B112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1D02CB85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ПОЈЕДИНАЧНИ ПРОЈЕКТИ</w:t>
            </w:r>
          </w:p>
        </w:tc>
        <w:tc>
          <w:tcPr>
            <w:tcW w:w="4248" w:type="dxa"/>
          </w:tcPr>
          <w:p w14:paraId="0F4667D7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5DC4CFB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1F822AA1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3"/>
        <w:gridCol w:w="1519"/>
      </w:tblGrid>
      <w:tr w:rsidR="00C90303" w:rsidRPr="00C90303" w14:paraId="73F9CE5E" w14:textId="77777777" w:rsidTr="007E03F9">
        <w:tc>
          <w:tcPr>
            <w:tcW w:w="7200" w:type="dxa"/>
            <w:shd w:val="clear" w:color="auto" w:fill="BFBFBF"/>
          </w:tcPr>
          <w:p w14:paraId="5FAA1643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Правни статус корисника средстава</w:t>
            </w:r>
          </w:p>
        </w:tc>
        <w:tc>
          <w:tcPr>
            <w:tcW w:w="1530" w:type="dxa"/>
          </w:tcPr>
          <w:p w14:paraId="1B24F5E3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C90303">
              <w:rPr>
                <w:rFonts w:ascii="Times New Roman" w:eastAsia="Times New Roman" w:hAnsi="Times New Roman" w:cs="Times New Roman"/>
                <w:lang w:val="sr-Cyrl-RS"/>
              </w:rPr>
              <w:t>ставити Х</w:t>
            </w:r>
          </w:p>
        </w:tc>
      </w:tr>
      <w:tr w:rsidR="00C90303" w:rsidRPr="00C90303" w14:paraId="1C6EBA4D" w14:textId="77777777" w:rsidTr="007E03F9">
        <w:tc>
          <w:tcPr>
            <w:tcW w:w="7200" w:type="dxa"/>
          </w:tcPr>
          <w:p w14:paraId="516EE23C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303">
              <w:rPr>
                <w:rFonts w:ascii="Times New Roman" w:eastAsia="Times New Roman" w:hAnsi="Times New Roman" w:cs="Times New Roman"/>
                <w:lang w:val="sr-Cyrl-RS"/>
              </w:rPr>
              <w:t>д.о.о. предузеће, а.д. предузеће, предузетник</w:t>
            </w:r>
          </w:p>
        </w:tc>
        <w:tc>
          <w:tcPr>
            <w:tcW w:w="1530" w:type="dxa"/>
          </w:tcPr>
          <w:p w14:paraId="25E9FBD4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0303" w:rsidRPr="00C90303" w14:paraId="07DD93F6" w14:textId="77777777" w:rsidTr="007E03F9">
        <w:tc>
          <w:tcPr>
            <w:tcW w:w="7200" w:type="dxa"/>
          </w:tcPr>
          <w:p w14:paraId="5EEDDDFC" w14:textId="77777777" w:rsidR="00C90303" w:rsidRPr="00C90303" w:rsidRDefault="00C90303" w:rsidP="00C9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C90303">
              <w:rPr>
                <w:rFonts w:ascii="Times New Roman" w:eastAsia="Times New Roman" w:hAnsi="Times New Roman" w:cs="Times New Roman"/>
                <w:lang w:val="sr-Cyrl-RS"/>
              </w:rPr>
              <w:t>удружење, фондација, задужбина или други облик организације цивилног друштва</w:t>
            </w:r>
          </w:p>
        </w:tc>
        <w:tc>
          <w:tcPr>
            <w:tcW w:w="1530" w:type="dxa"/>
          </w:tcPr>
          <w:p w14:paraId="6669E75C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0303" w:rsidRPr="00C90303" w14:paraId="74862A51" w14:textId="77777777" w:rsidTr="007E03F9">
        <w:tc>
          <w:tcPr>
            <w:tcW w:w="7200" w:type="dxa"/>
          </w:tcPr>
          <w:p w14:paraId="5A81E82E" w14:textId="77777777" w:rsidR="00C90303" w:rsidRPr="00C90303" w:rsidRDefault="00C90303" w:rsidP="00C9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C90303">
              <w:rPr>
                <w:rFonts w:ascii="Times New Roman" w:eastAsia="Times New Roman" w:hAnsi="Times New Roman" w:cs="Times New Roman"/>
                <w:lang w:val="sr-Cyrl-RS"/>
              </w:rPr>
              <w:t>установа културе чији је оснивач јединица локалне самоуправе  или аутономна покрајина</w:t>
            </w:r>
          </w:p>
        </w:tc>
        <w:tc>
          <w:tcPr>
            <w:tcW w:w="1530" w:type="dxa"/>
          </w:tcPr>
          <w:p w14:paraId="44B5262B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90303" w:rsidRPr="00C90303" w14:paraId="4B074866" w14:textId="77777777" w:rsidTr="007E03F9">
        <w:tc>
          <w:tcPr>
            <w:tcW w:w="7200" w:type="dxa"/>
          </w:tcPr>
          <w:p w14:paraId="5A125870" w14:textId="77777777" w:rsidR="00C90303" w:rsidRPr="00C90303" w:rsidRDefault="00C90303" w:rsidP="00C9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C90303">
              <w:rPr>
                <w:rFonts w:ascii="Times New Roman" w:eastAsia="Times New Roman" w:hAnsi="Times New Roman" w:cs="Times New Roman"/>
                <w:lang w:val="sr-Cyrl-RS"/>
              </w:rPr>
              <w:t>факултет,  научни  институт или образовна, научна или друга установа чији  је  оснивач Република Србија</w:t>
            </w:r>
          </w:p>
        </w:tc>
        <w:tc>
          <w:tcPr>
            <w:tcW w:w="1530" w:type="dxa"/>
          </w:tcPr>
          <w:p w14:paraId="0CD7BA00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17145F2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21954D67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14:paraId="77C71EE3" w14:textId="77777777" w:rsidR="00C90303" w:rsidRPr="00C90303" w:rsidRDefault="00C90303" w:rsidP="00C90303">
      <w:pPr>
        <w:tabs>
          <w:tab w:val="left" w:pos="228"/>
          <w:tab w:val="center" w:pos="4703"/>
          <w:tab w:val="right" w:pos="9406"/>
        </w:tabs>
        <w:spacing w:after="0" w:line="240" w:lineRule="auto"/>
        <w:ind w:left="-114"/>
        <w:rPr>
          <w:rFonts w:ascii="Times New Roman" w:eastAsia="Times New Roman" w:hAnsi="Times New Roman" w:cs="Times New Roman"/>
          <w:b/>
          <w:iCs/>
          <w:lang w:val="sr-Cyrl-CS"/>
        </w:rPr>
      </w:pPr>
      <w:r w:rsidRPr="00C90303">
        <w:rPr>
          <w:rFonts w:ascii="Times New Roman" w:eastAsia="Times New Roman" w:hAnsi="Times New Roman" w:cs="Times New Roman"/>
          <w:b/>
          <w:iCs/>
          <w:lang w:val="sr-Cyrl-CS"/>
        </w:rPr>
        <w:t>ОБАВЕЗНО ПРОЧИТАТИ</w:t>
      </w:r>
      <w:r w:rsidRPr="00C90303">
        <w:rPr>
          <w:rFonts w:ascii="Times New Roman" w:eastAsia="Times New Roman" w:hAnsi="Times New Roman" w:cs="Times New Roman"/>
          <w:b/>
          <w:iCs/>
        </w:rPr>
        <w:t>:</w:t>
      </w:r>
    </w:p>
    <w:p w14:paraId="2CF8ECB1" w14:textId="77777777" w:rsidR="00C90303" w:rsidRPr="00C90303" w:rsidRDefault="00C90303" w:rsidP="00C90303">
      <w:pPr>
        <w:tabs>
          <w:tab w:val="left" w:pos="228"/>
          <w:tab w:val="center" w:pos="4703"/>
          <w:tab w:val="right" w:pos="9406"/>
        </w:tabs>
        <w:spacing w:after="0" w:line="240" w:lineRule="auto"/>
        <w:ind w:left="-114"/>
        <w:rPr>
          <w:rFonts w:ascii="Times New Roman" w:eastAsia="Times New Roman" w:hAnsi="Times New Roman" w:cs="Times New Roman"/>
          <w:b/>
          <w:iCs/>
          <w:lang w:val="sr-Cyrl-CS"/>
        </w:rPr>
      </w:pPr>
    </w:p>
    <w:p w14:paraId="649D1073" w14:textId="77777777" w:rsidR="00C90303" w:rsidRPr="00C90303" w:rsidRDefault="00C90303" w:rsidP="00C90303">
      <w:pPr>
        <w:numPr>
          <w:ilvl w:val="0"/>
          <w:numId w:val="3"/>
        </w:numPr>
        <w:tabs>
          <w:tab w:val="left" w:pos="228"/>
          <w:tab w:val="center" w:pos="4703"/>
          <w:tab w:val="right" w:pos="940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C90303">
        <w:rPr>
          <w:rFonts w:ascii="Times New Roman" w:eastAsia="Times New Roman" w:hAnsi="Times New Roman" w:cs="Times New Roman"/>
          <w:lang w:val="sr-Cyrl-CS"/>
        </w:rPr>
        <w:t xml:space="preserve"> Уколико је подносилац конкурсне пријаве физичко лице, корисник средстава може бити искључиво правно лице преко кога се остварује пројекат, партнер подносиоца конкурсне пријаве или који на други начин учествује у пројекту. Одобрена средства не могу бити уплаћена на рачун физичког лица, нити се корисник средстава може накнадно мењати.</w:t>
      </w:r>
    </w:p>
    <w:p w14:paraId="788CF6EC" w14:textId="77777777" w:rsidR="00C90303" w:rsidRPr="00707F9B" w:rsidRDefault="00C90303" w:rsidP="00C90303">
      <w:pPr>
        <w:numPr>
          <w:ilvl w:val="0"/>
          <w:numId w:val="3"/>
        </w:numPr>
        <w:spacing w:after="60" w:line="240" w:lineRule="auto"/>
        <w:jc w:val="both"/>
        <w:rPr>
          <w:rFonts w:ascii="Times New Roman" w:eastAsia="Times New Roman" w:hAnsi="Times New Roman" w:cs="Times New Roman"/>
          <w:bCs/>
          <w:lang w:val="ru-RU"/>
        </w:rPr>
      </w:pPr>
      <w:r w:rsidRPr="00C90303">
        <w:rPr>
          <w:rFonts w:ascii="Times New Roman" w:eastAsia="Times New Roman" w:hAnsi="Times New Roman" w:cs="Times New Roman"/>
          <w:bCs/>
          <w:lang w:val="sr-Cyrl-CS"/>
        </w:rPr>
        <w:t>Уколико након подношења конкурсне пријаве дође до промене овлашћеног лица, установа је дужна да о промени благовремено обавести Министарство.</w:t>
      </w:r>
    </w:p>
    <w:p w14:paraId="1ECAC213" w14:textId="1ECDB016" w:rsidR="00707F9B" w:rsidRPr="00707F9B" w:rsidRDefault="00707F9B" w:rsidP="00707F9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lang w:val="ru-RU"/>
        </w:rPr>
      </w:pPr>
      <w:r w:rsidRPr="00707F9B">
        <w:rPr>
          <w:rFonts w:ascii="Times New Roman" w:eastAsia="Times New Roman" w:hAnsi="Times New Roman" w:cs="Times New Roman"/>
          <w:bCs/>
          <w:lang w:val="ru-RU"/>
        </w:rPr>
        <w:t>Сав конкурсни и промотивни материјал који се односи на релизацију предметног пројекта потребно је да буде исписан на ћириличком писму, а у складу са одредбама Закона о употреби српског језика у јавном животу и заштити и очувању ћириличког писма („Сл. гласник РС“ 89/21).</w:t>
      </w:r>
    </w:p>
    <w:p w14:paraId="6A6608BF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tbl>
      <w:tblPr>
        <w:tblW w:w="10473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89"/>
        <w:gridCol w:w="6084"/>
      </w:tblGrid>
      <w:tr w:rsidR="00C90303" w:rsidRPr="00C90303" w14:paraId="77E716D1" w14:textId="77777777" w:rsidTr="007E03F9">
        <w:trPr>
          <w:cantSplit/>
          <w:trHeight w:val="405"/>
          <w:jc w:val="center"/>
        </w:trPr>
        <w:tc>
          <w:tcPr>
            <w:tcW w:w="10473" w:type="dxa"/>
            <w:gridSpan w:val="2"/>
            <w:shd w:val="clear" w:color="auto" w:fill="C0C0C0"/>
            <w:vAlign w:val="center"/>
          </w:tcPr>
          <w:p w14:paraId="676A6665" w14:textId="77777777" w:rsidR="00C90303" w:rsidRPr="00C90303" w:rsidRDefault="00C90303" w:rsidP="00C90303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1. ПОДАЦИ О ПОДНОСИОЦУ КОНКУРСНЕ ПРИЈАВЕ</w:t>
            </w:r>
          </w:p>
        </w:tc>
      </w:tr>
      <w:tr w:rsidR="00C90303" w:rsidRPr="00C90303" w14:paraId="5C72A7CC" w14:textId="77777777" w:rsidTr="007E03F9">
        <w:trPr>
          <w:trHeight w:val="585"/>
          <w:jc w:val="center"/>
        </w:trPr>
        <w:tc>
          <w:tcPr>
            <w:tcW w:w="4389" w:type="dxa"/>
            <w:tcBorders>
              <w:bottom w:val="threeDEmboss" w:sz="6" w:space="0" w:color="auto"/>
            </w:tcBorders>
            <w:shd w:val="clear" w:color="auto" w:fill="C0C0C0"/>
            <w:vAlign w:val="center"/>
          </w:tcPr>
          <w:p w14:paraId="77633FDE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35960FE0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58EBD153" w14:textId="77777777" w:rsidR="00C90303" w:rsidRPr="00C90303" w:rsidRDefault="00C90303" w:rsidP="00C90303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Назив подносиоца конкурсне пријаве</w:t>
            </w:r>
          </w:p>
          <w:p w14:paraId="69CA4BE5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10CE7BDE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/>
              </w:rPr>
            </w:pPr>
          </w:p>
        </w:tc>
      </w:tr>
      <w:tr w:rsidR="00C90303" w:rsidRPr="00C90303" w14:paraId="699487C9" w14:textId="77777777" w:rsidTr="007E03F9">
        <w:trPr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359C2722" w14:textId="77777777" w:rsidR="00C90303" w:rsidRPr="00C90303" w:rsidRDefault="00C90303" w:rsidP="00C90303">
            <w:pPr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14:paraId="42961E04" w14:textId="77777777" w:rsidR="00C90303" w:rsidRPr="00C90303" w:rsidRDefault="00C90303" w:rsidP="00C90303">
            <w:pPr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Cs/>
                <w:lang w:val="sr-Cyrl-CS"/>
              </w:rPr>
              <w:t>Адреса</w:t>
            </w:r>
          </w:p>
          <w:p w14:paraId="140A510E" w14:textId="77777777" w:rsidR="00C90303" w:rsidRPr="00C90303" w:rsidRDefault="00C90303" w:rsidP="00C90303">
            <w:pPr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6AD43224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de-DE"/>
              </w:rPr>
            </w:pPr>
          </w:p>
        </w:tc>
      </w:tr>
      <w:tr w:rsidR="00C90303" w:rsidRPr="00C90303" w14:paraId="222EA7AF" w14:textId="77777777" w:rsidTr="007E03F9">
        <w:trPr>
          <w:trHeight w:val="477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022A1BD7" w14:textId="77777777" w:rsidR="00C90303" w:rsidRPr="00C90303" w:rsidRDefault="00C90303" w:rsidP="00C90303">
            <w:pPr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14:paraId="247AB736" w14:textId="77777777" w:rsidR="00C90303" w:rsidRPr="00C90303" w:rsidRDefault="00C90303" w:rsidP="00C90303">
            <w:pPr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Cs/>
                <w:lang w:val="sr-Cyrl-CS"/>
              </w:rPr>
              <w:t>Број телефона/фиксни и мобилни</w:t>
            </w:r>
          </w:p>
          <w:p w14:paraId="12D35DA0" w14:textId="77777777" w:rsidR="00C90303" w:rsidRPr="00C90303" w:rsidRDefault="00C90303" w:rsidP="00C90303">
            <w:pPr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51BB86C9" w14:textId="77777777" w:rsidR="00C90303" w:rsidRPr="00C90303" w:rsidRDefault="00C90303" w:rsidP="00C903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de-DE"/>
              </w:rPr>
            </w:pPr>
          </w:p>
        </w:tc>
      </w:tr>
      <w:tr w:rsidR="00C90303" w:rsidRPr="00C90303" w14:paraId="2702DECD" w14:textId="77777777" w:rsidTr="007E03F9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72E3B62B" w14:textId="77777777" w:rsidR="00C90303" w:rsidRPr="00C90303" w:rsidRDefault="00C90303" w:rsidP="00C90303">
            <w:pPr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  <w:p w14:paraId="24D08868" w14:textId="77777777" w:rsidR="00C90303" w:rsidRPr="00C90303" w:rsidRDefault="00C90303" w:rsidP="00C90303">
            <w:pPr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Cs/>
                <w:lang w:val="de-DE"/>
              </w:rPr>
              <w:t>e-mail, web-site</w:t>
            </w:r>
          </w:p>
          <w:p w14:paraId="6F0DD020" w14:textId="77777777" w:rsidR="00C90303" w:rsidRPr="00C90303" w:rsidRDefault="00C90303" w:rsidP="00C90303">
            <w:pPr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7FF64D5D" w14:textId="77777777" w:rsidR="00C90303" w:rsidRPr="00C90303" w:rsidRDefault="00C90303" w:rsidP="00C903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de-DE"/>
              </w:rPr>
            </w:pPr>
          </w:p>
        </w:tc>
      </w:tr>
      <w:tr w:rsidR="00C90303" w:rsidRPr="00C90303" w14:paraId="71843EDA" w14:textId="77777777" w:rsidTr="007E03F9">
        <w:trPr>
          <w:trHeight w:val="495"/>
          <w:jc w:val="center"/>
        </w:trPr>
        <w:tc>
          <w:tcPr>
            <w:tcW w:w="4389" w:type="dxa"/>
            <w:shd w:val="clear" w:color="auto" w:fill="A6A6A6"/>
            <w:vAlign w:val="center"/>
          </w:tcPr>
          <w:p w14:paraId="342A153F" w14:textId="77777777" w:rsidR="00C90303" w:rsidRPr="00C90303" w:rsidRDefault="00C90303" w:rsidP="00C9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1.2 Назив корисника средстава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4D7DE342" w14:textId="77777777" w:rsidR="00C90303" w:rsidRPr="00C90303" w:rsidRDefault="00C90303" w:rsidP="00C903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de-DE"/>
              </w:rPr>
            </w:pPr>
          </w:p>
        </w:tc>
      </w:tr>
      <w:tr w:rsidR="00C90303" w:rsidRPr="00C90303" w14:paraId="653A86ED" w14:textId="77777777" w:rsidTr="007E03F9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796C3644" w14:textId="77777777" w:rsidR="00C90303" w:rsidRPr="00C90303" w:rsidRDefault="00C90303" w:rsidP="00C90303">
            <w:pPr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Cs/>
                <w:lang w:val="sr-Cyrl-CS"/>
              </w:rPr>
              <w:t>Адреса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476ABF52" w14:textId="77777777" w:rsidR="00C90303" w:rsidRPr="00C90303" w:rsidRDefault="00C90303" w:rsidP="00C903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de-DE"/>
              </w:rPr>
            </w:pPr>
          </w:p>
        </w:tc>
      </w:tr>
      <w:tr w:rsidR="00C90303" w:rsidRPr="00C90303" w14:paraId="1963E58F" w14:textId="77777777" w:rsidTr="007E03F9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11571FA5" w14:textId="77777777" w:rsidR="00C90303" w:rsidRPr="00C90303" w:rsidRDefault="00C90303" w:rsidP="00C90303">
            <w:pPr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Cs/>
                <w:lang w:val="sr-Cyrl-CS"/>
              </w:rPr>
              <w:t>Број телефона/фиксни и мобилни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5665C5D8" w14:textId="77777777" w:rsidR="00C90303" w:rsidRPr="00C90303" w:rsidRDefault="00C90303" w:rsidP="00C903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de-DE"/>
              </w:rPr>
            </w:pPr>
          </w:p>
        </w:tc>
      </w:tr>
      <w:tr w:rsidR="00C90303" w:rsidRPr="00C90303" w14:paraId="45E4FE96" w14:textId="77777777" w:rsidTr="007E03F9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286A5C9E" w14:textId="77777777" w:rsidR="00C90303" w:rsidRPr="00C90303" w:rsidRDefault="00C90303" w:rsidP="00C90303">
            <w:pPr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bCs/>
                <w:lang w:val="sr-Latn-CS"/>
              </w:rPr>
            </w:pPr>
            <w:r w:rsidRPr="00C90303">
              <w:rPr>
                <w:rFonts w:ascii="Times New Roman" w:eastAsia="Times New Roman" w:hAnsi="Times New Roman" w:cs="Times New Roman"/>
                <w:bCs/>
                <w:lang w:val="sr-Latn-CS"/>
              </w:rPr>
              <w:t>e-mail,web-site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136FDFAF" w14:textId="77777777" w:rsidR="00C90303" w:rsidRPr="00C90303" w:rsidRDefault="00C90303" w:rsidP="00C903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de-DE"/>
              </w:rPr>
            </w:pPr>
          </w:p>
        </w:tc>
      </w:tr>
      <w:tr w:rsidR="00C90303" w:rsidRPr="00C90303" w14:paraId="05BBDB45" w14:textId="77777777" w:rsidTr="007E03F9">
        <w:trPr>
          <w:trHeight w:val="495"/>
          <w:jc w:val="center"/>
        </w:trPr>
        <w:tc>
          <w:tcPr>
            <w:tcW w:w="4389" w:type="dxa"/>
            <w:shd w:val="clear" w:color="auto" w:fill="FFFFFF"/>
            <w:vAlign w:val="center"/>
          </w:tcPr>
          <w:p w14:paraId="7D079B4D" w14:textId="77777777" w:rsidR="00C90303" w:rsidRPr="00C90303" w:rsidRDefault="00C90303" w:rsidP="00C90303">
            <w:pPr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b/>
                <w:bCs/>
                <w:lang w:val="sr-Latn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lastRenderedPageBreak/>
              <w:t>Број и датум решења уписа код надлежног органа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27DDDEDF" w14:textId="77777777" w:rsidR="00C90303" w:rsidRPr="00C90303" w:rsidRDefault="00C90303" w:rsidP="00C903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de-DE"/>
              </w:rPr>
            </w:pPr>
          </w:p>
        </w:tc>
      </w:tr>
      <w:tr w:rsidR="00C90303" w:rsidRPr="00C90303" w14:paraId="3FCDC3EC" w14:textId="77777777" w:rsidTr="007E03F9">
        <w:trPr>
          <w:trHeight w:val="495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12D799C5" w14:textId="77777777" w:rsidR="00C90303" w:rsidRPr="00C90303" w:rsidRDefault="00C90303" w:rsidP="00C90303">
            <w:pPr>
              <w:keepNext/>
              <w:numPr>
                <w:ilvl w:val="1"/>
                <w:numId w:val="1"/>
              </w:numPr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1. Број  буџетског рачуна</w:t>
            </w:r>
          </w:p>
          <w:p w14:paraId="7432DAC7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(за установе рачун сопствених прихода није прихватљив)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5DFFF7AE" w14:textId="77777777" w:rsidR="00C90303" w:rsidRPr="00C90303" w:rsidRDefault="00C90303" w:rsidP="00C90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RS"/>
              </w:rPr>
              <w:t>У складу са Правилником  о изменама и допунама Правилника о плану подрачуна консолидованог рачуна трезора (Сл. Гласник РС број 143/2022), број буџетског рачуна може се приложити накнадно, по отварању.</w:t>
            </w:r>
          </w:p>
        </w:tc>
      </w:tr>
      <w:tr w:rsidR="00C90303" w:rsidRPr="00C90303" w14:paraId="57B0B194" w14:textId="77777777" w:rsidTr="007E03F9">
        <w:trPr>
          <w:trHeight w:val="361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53E21C49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463F769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1.2.2.</w:t>
            </w:r>
            <w:r w:rsidRPr="00C90303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C90303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Матични број</w:t>
            </w:r>
            <w:r w:rsidRPr="00C90303">
              <w:rPr>
                <w:rFonts w:ascii="Times New Roman" w:eastAsia="Times New Roman" w:hAnsi="Times New Roman" w:cs="Times New Roman"/>
                <w:b/>
                <w:lang w:val="sr-Cyrl-RS"/>
              </w:rPr>
              <w:t>: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2A173749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</w:p>
        </w:tc>
      </w:tr>
      <w:tr w:rsidR="00C90303" w:rsidRPr="00C90303" w14:paraId="7AAF5964" w14:textId="77777777" w:rsidTr="007E03F9">
        <w:trPr>
          <w:trHeight w:val="450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30994E3D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045B3AFA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1.2.3. </w:t>
            </w:r>
            <w:r w:rsidRPr="00C90303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ПИБ: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3AF240DE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</w:p>
        </w:tc>
      </w:tr>
      <w:tr w:rsidR="00C90303" w:rsidRPr="00C90303" w14:paraId="326876B0" w14:textId="77777777" w:rsidTr="007E03F9">
        <w:trPr>
          <w:trHeight w:val="450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34053BE1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</w:p>
          <w:p w14:paraId="47D6E59A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1.2.4.</w:t>
            </w:r>
            <w:r w:rsidRPr="00C90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  <w:t xml:space="preserve"> </w:t>
            </w:r>
            <w:r w:rsidRPr="00C90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Овлашћено лице</w:t>
            </w:r>
          </w:p>
          <w:p w14:paraId="1A332DFF" w14:textId="4EA55803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 xml:space="preserve">       </w:t>
            </w:r>
            <w:r w:rsidRPr="00C90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  <w:t xml:space="preserve"> – </w:t>
            </w:r>
            <w:r w:rsidRPr="00C90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особа која има депонован потпис</w:t>
            </w:r>
          </w:p>
          <w:p w14:paraId="38785C70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7C7F157E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C90303" w:rsidRPr="00C90303" w14:paraId="64E1EA3A" w14:textId="77777777" w:rsidTr="007E03F9">
        <w:trPr>
          <w:trHeight w:val="450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6C9E17C6" w14:textId="77777777" w:rsidR="00C90303" w:rsidRPr="00C90303" w:rsidRDefault="00C90303" w:rsidP="00C90303">
            <w:pPr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  <w:p w14:paraId="0802FEF8" w14:textId="77777777" w:rsidR="00C90303" w:rsidRPr="00C90303" w:rsidRDefault="00C90303" w:rsidP="00C90303">
            <w:pPr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Функција у установи</w:t>
            </w:r>
            <w:r w:rsidRPr="00C903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  <w:t xml:space="preserve"> (</w:t>
            </w:r>
            <w:r w:rsidRPr="00C903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председник, директор...)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75FC2344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C90303" w:rsidRPr="00C90303" w14:paraId="6623AFF2" w14:textId="77777777" w:rsidTr="007E03F9">
        <w:trPr>
          <w:trHeight w:val="450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49E39D18" w14:textId="77777777" w:rsidR="00C90303" w:rsidRPr="00C90303" w:rsidRDefault="00C90303" w:rsidP="00C90303">
            <w:pPr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  <w:p w14:paraId="3C0E7C62" w14:textId="77777777" w:rsidR="00C90303" w:rsidRPr="00C90303" w:rsidRDefault="00C90303" w:rsidP="00C90303">
            <w:pPr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Број телефона/фиксни и мобилни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12C68D34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C90303" w:rsidRPr="00C90303" w14:paraId="00183C5E" w14:textId="77777777" w:rsidTr="007E03F9">
        <w:trPr>
          <w:trHeight w:val="450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0221CFA1" w14:textId="77777777" w:rsidR="00C90303" w:rsidRPr="00C90303" w:rsidRDefault="00C90303" w:rsidP="00C90303">
            <w:pPr>
              <w:spacing w:after="0" w:line="240" w:lineRule="auto"/>
              <w:ind w:left="51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</w:pPr>
            <w:r w:rsidRPr="00C903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6626F880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C90303" w:rsidRPr="00C90303" w14:paraId="5BEB1716" w14:textId="77777777" w:rsidTr="007E03F9">
        <w:trPr>
          <w:trHeight w:val="450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3CD0A1EA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</w:p>
          <w:p w14:paraId="2AE05797" w14:textId="382E375E" w:rsidR="00C90303" w:rsidRPr="00C90303" w:rsidRDefault="00C90303" w:rsidP="00C90303">
            <w:pPr>
              <w:shd w:val="clear" w:color="auto" w:fill="A6A6A6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1.2.5</w:t>
            </w:r>
            <w:r w:rsidRPr="00C90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  <w:t>.</w:t>
            </w:r>
            <w:r w:rsidRPr="00C90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C90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DE"/>
              </w:rPr>
              <w:t xml:space="preserve"> </w:t>
            </w:r>
            <w:r w:rsidRPr="00C90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Контакт особа   (лице одговорно за         реализацију  и  упућено у њен ток)</w:t>
            </w:r>
          </w:p>
          <w:p w14:paraId="7B8D0B34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6084" w:type="dxa"/>
            <w:shd w:val="clear" w:color="auto" w:fill="auto"/>
            <w:vAlign w:val="center"/>
          </w:tcPr>
          <w:p w14:paraId="6CF3B170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C90303" w:rsidRPr="00C90303" w14:paraId="3CE9AFF2" w14:textId="77777777" w:rsidTr="007E03F9">
        <w:trPr>
          <w:trHeight w:val="450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64E19B81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  <w:p w14:paraId="3E178F03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Број телефона/фиксни и мобилни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28D63631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  <w:tr w:rsidR="00C90303" w:rsidRPr="00C90303" w14:paraId="1209E430" w14:textId="77777777" w:rsidTr="007E03F9">
        <w:trPr>
          <w:trHeight w:val="450"/>
          <w:jc w:val="center"/>
        </w:trPr>
        <w:tc>
          <w:tcPr>
            <w:tcW w:w="4389" w:type="dxa"/>
            <w:shd w:val="clear" w:color="auto" w:fill="C0C0C0"/>
            <w:vAlign w:val="center"/>
          </w:tcPr>
          <w:p w14:paraId="6C0FAEF4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/>
              </w:rPr>
              <w:t>e-mail</w:t>
            </w:r>
          </w:p>
        </w:tc>
        <w:tc>
          <w:tcPr>
            <w:tcW w:w="6084" w:type="dxa"/>
            <w:shd w:val="clear" w:color="auto" w:fill="auto"/>
            <w:vAlign w:val="center"/>
          </w:tcPr>
          <w:p w14:paraId="30B7B0E4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</w:tr>
    </w:tbl>
    <w:p w14:paraId="2083B23F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W w:w="10703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72"/>
        <w:gridCol w:w="7309"/>
        <w:gridCol w:w="22"/>
      </w:tblGrid>
      <w:tr w:rsidR="00C90303" w:rsidRPr="00C90303" w14:paraId="1C8CC620" w14:textId="77777777" w:rsidTr="007E03F9">
        <w:trPr>
          <w:cantSplit/>
          <w:trHeight w:val="513"/>
          <w:jc w:val="center"/>
        </w:trPr>
        <w:tc>
          <w:tcPr>
            <w:tcW w:w="10703" w:type="dxa"/>
            <w:gridSpan w:val="3"/>
            <w:shd w:val="clear" w:color="FFFFFF" w:fill="C0C0C0"/>
            <w:vAlign w:val="center"/>
          </w:tcPr>
          <w:p w14:paraId="7759E630" w14:textId="77777777" w:rsidR="00C90303" w:rsidRPr="00C90303" w:rsidRDefault="00C90303" w:rsidP="00C90303">
            <w:pPr>
              <w:keepNext/>
              <w:numPr>
                <w:ilvl w:val="0"/>
                <w:numId w:val="1"/>
              </w:numPr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ПОДАЦИ О ПРОЈЕКТУ И ОПИС ПРОЈЕКТА</w:t>
            </w:r>
          </w:p>
          <w:p w14:paraId="4EE0AE55" w14:textId="77777777" w:rsidR="00C90303" w:rsidRPr="00C90303" w:rsidRDefault="00C90303" w:rsidP="00C903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90303" w:rsidRPr="00C90303" w14:paraId="2BF59B95" w14:textId="77777777" w:rsidTr="007E03F9">
        <w:trPr>
          <w:gridAfter w:val="1"/>
          <w:wAfter w:w="22" w:type="dxa"/>
          <w:trHeight w:val="657"/>
          <w:jc w:val="center"/>
        </w:trPr>
        <w:tc>
          <w:tcPr>
            <w:tcW w:w="3372" w:type="dxa"/>
            <w:shd w:val="clear" w:color="FFFFFF" w:fill="C0C0C0"/>
            <w:vAlign w:val="center"/>
          </w:tcPr>
          <w:p w14:paraId="5F998BE5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098BAF7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2.</w:t>
            </w:r>
            <w:r w:rsidRPr="00C90303">
              <w:rPr>
                <w:rFonts w:ascii="Times New Roman" w:eastAsia="Times New Roman" w:hAnsi="Times New Roman" w:cs="Times New Roman"/>
                <w:b/>
                <w:lang w:val="de-DE"/>
              </w:rPr>
              <w:t>1</w:t>
            </w: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.</w:t>
            </w:r>
            <w:r w:rsidRPr="00C90303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Време реализације          пројекта </w:t>
            </w:r>
            <w:r w:rsidRPr="00C90303">
              <w:rPr>
                <w:rFonts w:ascii="Times New Roman" w:eastAsia="Times New Roman" w:hAnsi="Times New Roman" w:cs="Times New Roman"/>
                <w:lang w:val="sr-Cyrl-CS"/>
              </w:rPr>
              <w:t>(навести тачан датум или период)</w:t>
            </w:r>
          </w:p>
          <w:p w14:paraId="1E49695A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7309" w:type="dxa"/>
            <w:vAlign w:val="center"/>
          </w:tcPr>
          <w:p w14:paraId="015B7073" w14:textId="77777777" w:rsidR="00C90303" w:rsidRPr="00C90303" w:rsidRDefault="00C90303" w:rsidP="00C903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C90303" w:rsidRPr="00C90303" w14:paraId="7F7061FA" w14:textId="77777777" w:rsidTr="007E03F9">
        <w:trPr>
          <w:gridAfter w:val="1"/>
          <w:wAfter w:w="22" w:type="dxa"/>
          <w:trHeight w:val="2374"/>
          <w:jc w:val="center"/>
        </w:trPr>
        <w:tc>
          <w:tcPr>
            <w:tcW w:w="3372" w:type="dxa"/>
            <w:shd w:val="clear" w:color="FFFFFF" w:fill="C0C0C0"/>
            <w:vAlign w:val="center"/>
          </w:tcPr>
          <w:p w14:paraId="085E78A1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de-DE"/>
              </w:rPr>
              <w:t>2</w:t>
            </w: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.2. Кратак опис пројекта </w:t>
            </w:r>
          </w:p>
          <w:p w14:paraId="2B465AC5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    </w:t>
            </w:r>
            <w:r w:rsidRPr="00C90303">
              <w:rPr>
                <w:rFonts w:ascii="Times New Roman" w:eastAsia="Times New Roman" w:hAnsi="Times New Roman" w:cs="Times New Roman"/>
                <w:lang w:val="sr-Cyrl-CS"/>
              </w:rPr>
              <w:t>(максимално 50 речи)</w:t>
            </w:r>
          </w:p>
          <w:p w14:paraId="45150215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7309" w:type="dxa"/>
            <w:vAlign w:val="center"/>
          </w:tcPr>
          <w:p w14:paraId="51FDBEE6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E9168DB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7B70513A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EE91CB4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6FFED7F7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EB00FE0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635DC2A3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F00E53F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067694C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1A3F400F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078942D1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14:paraId="37D4F2B9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90303" w:rsidRPr="00C90303" w14:paraId="5A7414C5" w14:textId="77777777" w:rsidTr="007E03F9">
        <w:trPr>
          <w:gridAfter w:val="1"/>
          <w:wAfter w:w="22" w:type="dxa"/>
          <w:trHeight w:val="538"/>
          <w:jc w:val="center"/>
        </w:trPr>
        <w:tc>
          <w:tcPr>
            <w:tcW w:w="3372" w:type="dxa"/>
            <w:tcBorders>
              <w:bottom w:val="threeDEmboss" w:sz="6" w:space="0" w:color="auto"/>
            </w:tcBorders>
            <w:shd w:val="clear" w:color="FFFFFF" w:fill="C0C0C0"/>
            <w:vAlign w:val="center"/>
          </w:tcPr>
          <w:p w14:paraId="156B9DC6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5C906269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2.3</w:t>
            </w:r>
            <w:r w:rsidRPr="00C90303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. </w:t>
            </w: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Циљ пројекта </w:t>
            </w:r>
          </w:p>
          <w:p w14:paraId="2A1C39CD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    </w:t>
            </w:r>
            <w:r w:rsidRPr="00C90303">
              <w:rPr>
                <w:rFonts w:ascii="Times New Roman" w:eastAsia="Times New Roman" w:hAnsi="Times New Roman" w:cs="Times New Roman"/>
                <w:lang w:val="sr-Cyrl-CS"/>
              </w:rPr>
              <w:t xml:space="preserve">(кратка и јасна     </w:t>
            </w:r>
          </w:p>
          <w:p w14:paraId="17E23748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lang w:val="sr-Cyrl-CS"/>
              </w:rPr>
              <w:t xml:space="preserve">         формулација)</w:t>
            </w:r>
          </w:p>
          <w:p w14:paraId="5C6F7569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7309" w:type="dxa"/>
            <w:vAlign w:val="center"/>
          </w:tcPr>
          <w:p w14:paraId="3AF81616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90303" w:rsidRPr="00C90303" w14:paraId="5C67296C" w14:textId="77777777" w:rsidTr="007E03F9">
        <w:trPr>
          <w:gridAfter w:val="1"/>
          <w:wAfter w:w="22" w:type="dxa"/>
          <w:trHeight w:val="766"/>
          <w:jc w:val="center"/>
        </w:trPr>
        <w:tc>
          <w:tcPr>
            <w:tcW w:w="3372" w:type="dxa"/>
            <w:tcBorders>
              <w:bottom w:val="threeDEmboss" w:sz="6" w:space="0" w:color="auto"/>
            </w:tcBorders>
            <w:shd w:val="clear" w:color="auto" w:fill="A6A6A6"/>
            <w:vAlign w:val="center"/>
          </w:tcPr>
          <w:p w14:paraId="324DAE0C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2.4</w:t>
            </w:r>
            <w:r w:rsidRPr="00C90303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. </w:t>
            </w: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Циљна група којој је </w:t>
            </w:r>
          </w:p>
          <w:p w14:paraId="691ACC16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     пројекат намењен</w:t>
            </w:r>
          </w:p>
        </w:tc>
        <w:tc>
          <w:tcPr>
            <w:tcW w:w="7309" w:type="dxa"/>
            <w:tcBorders>
              <w:bottom w:val="threeDEmboss" w:sz="6" w:space="0" w:color="auto"/>
            </w:tcBorders>
            <w:vAlign w:val="center"/>
          </w:tcPr>
          <w:p w14:paraId="44145E01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90303" w:rsidRPr="00C90303" w14:paraId="7D6DC01E" w14:textId="77777777" w:rsidTr="007E03F9">
        <w:trPr>
          <w:trHeight w:val="766"/>
          <w:jc w:val="center"/>
        </w:trPr>
        <w:tc>
          <w:tcPr>
            <w:tcW w:w="10703" w:type="dxa"/>
            <w:gridSpan w:val="3"/>
            <w:shd w:val="clear" w:color="auto" w:fill="C0C0C0"/>
            <w:vAlign w:val="center"/>
          </w:tcPr>
          <w:p w14:paraId="7CAD0500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14A5B901" w14:textId="36D58388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2.</w:t>
            </w:r>
            <w:r w:rsidRPr="00C90303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5. </w:t>
            </w: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Детаљно разрађен опис пројекта </w:t>
            </w: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у 202</w:t>
            </w:r>
            <w:r w:rsidR="00CA1F8B">
              <w:rPr>
                <w:rFonts w:ascii="Times New Roman" w:eastAsia="Times New Roman" w:hAnsi="Times New Roman" w:cs="Times New Roman"/>
                <w:b/>
              </w:rPr>
              <w:t>5</w:t>
            </w: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. години</w:t>
            </w:r>
          </w:p>
          <w:p w14:paraId="34B71356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RS"/>
              </w:rPr>
              <w:t>(потребно је навести детаљан музички програм)</w:t>
            </w:r>
          </w:p>
          <w:p w14:paraId="6E6D9804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</w:p>
        </w:tc>
      </w:tr>
      <w:tr w:rsidR="00C90303" w:rsidRPr="00C90303" w14:paraId="7E0A025F" w14:textId="77777777" w:rsidTr="007E03F9">
        <w:trPr>
          <w:jc w:val="center"/>
        </w:trPr>
        <w:tc>
          <w:tcPr>
            <w:tcW w:w="10703" w:type="dxa"/>
            <w:gridSpan w:val="3"/>
            <w:shd w:val="clear" w:color="FFFFFF" w:fill="FFFFFF"/>
            <w:vAlign w:val="center"/>
          </w:tcPr>
          <w:p w14:paraId="76704A0A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4CD5474F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D1D8E46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61E7CE79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/>
              </w:rPr>
            </w:pPr>
          </w:p>
          <w:p w14:paraId="14E8D6E5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/>
              </w:rPr>
            </w:pPr>
          </w:p>
          <w:p w14:paraId="4388C7FD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/>
              </w:rPr>
            </w:pPr>
          </w:p>
          <w:p w14:paraId="716D029C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/>
              </w:rPr>
            </w:pPr>
          </w:p>
        </w:tc>
      </w:tr>
      <w:tr w:rsidR="00C90303" w:rsidRPr="00C90303" w14:paraId="21872F8B" w14:textId="77777777" w:rsidTr="007E03F9">
        <w:trPr>
          <w:jc w:val="center"/>
        </w:trPr>
        <w:tc>
          <w:tcPr>
            <w:tcW w:w="10703" w:type="dxa"/>
            <w:gridSpan w:val="3"/>
            <w:tcBorders>
              <w:bottom w:val="threeDEmboss" w:sz="6" w:space="0" w:color="auto"/>
            </w:tcBorders>
            <w:shd w:val="clear" w:color="auto" w:fill="A6A6A6"/>
            <w:vAlign w:val="center"/>
          </w:tcPr>
          <w:p w14:paraId="6109DF56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2.6. Списак учесника пројекта (учесници у реализацији, селектори, стручни жири, гостујући уметници итд.)</w:t>
            </w:r>
          </w:p>
          <w:p w14:paraId="52C9C493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90303" w:rsidRPr="00C90303" w14:paraId="65F5B141" w14:textId="77777777" w:rsidTr="007E03F9">
        <w:trPr>
          <w:trHeight w:val="828"/>
          <w:jc w:val="center"/>
        </w:trPr>
        <w:tc>
          <w:tcPr>
            <w:tcW w:w="10703" w:type="dxa"/>
            <w:gridSpan w:val="3"/>
            <w:shd w:val="clear" w:color="auto" w:fill="auto"/>
            <w:vAlign w:val="center"/>
          </w:tcPr>
          <w:p w14:paraId="5A37AFCD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2560302E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76250CFB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066FE2D6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0D5DE3B8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C90303" w:rsidRPr="00C90303" w14:paraId="22A94284" w14:textId="77777777" w:rsidTr="007E03F9">
        <w:trPr>
          <w:jc w:val="center"/>
        </w:trPr>
        <w:tc>
          <w:tcPr>
            <w:tcW w:w="10703" w:type="dxa"/>
            <w:gridSpan w:val="3"/>
            <w:shd w:val="clear" w:color="auto" w:fill="A6A6A6"/>
            <w:vAlign w:val="center"/>
          </w:tcPr>
          <w:p w14:paraId="1D9DF949" w14:textId="77777777" w:rsidR="00C90303" w:rsidRPr="00C90303" w:rsidRDefault="00C90303" w:rsidP="00C90303">
            <w:pPr>
              <w:tabs>
                <w:tab w:val="left" w:pos="787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2.6.1 Да ли активности пројекта доприносе остваривању права друштвено осетљивих група и/или родној равноправности</w:t>
            </w:r>
            <w:r w:rsidRPr="00C90303">
              <w:rPr>
                <w:rFonts w:ascii="Times New Roman" w:eastAsia="Calibri" w:hAnsi="Times New Roman" w:cs="Times New Roman"/>
                <w:b/>
                <w:lang w:val="sr-Cyrl-RS"/>
              </w:rPr>
              <w:t>:</w:t>
            </w:r>
          </w:p>
          <w:p w14:paraId="507123DC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sr-Cyrl-R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color w:val="FF0000"/>
                <w:lang w:val="sr-Cyrl-RS"/>
              </w:rPr>
              <w:t xml:space="preserve">       </w:t>
            </w:r>
          </w:p>
          <w:p w14:paraId="1F798D8F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C90303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1) ДА                                                                            2) НЕ</w:t>
            </w:r>
          </w:p>
          <w:p w14:paraId="15386A3D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  <w:p w14:paraId="30505DFC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C90303">
              <w:rPr>
                <w:rFonts w:ascii="Times New Roman" w:eastAsia="Times New Roman" w:hAnsi="Times New Roman" w:cs="Times New Roman"/>
                <w:bCs/>
                <w:lang w:val="sr-Cyrl-RS"/>
              </w:rPr>
              <w:t>Уколико је одговор ДА, молимо да образложите (максимално 50 речи):</w:t>
            </w:r>
          </w:p>
          <w:p w14:paraId="16324C63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lightGray"/>
                <w:lang w:val="sr-Cyrl-CS"/>
              </w:rPr>
            </w:pPr>
          </w:p>
        </w:tc>
      </w:tr>
      <w:tr w:rsidR="00C90303" w:rsidRPr="00C90303" w14:paraId="0A3E0252" w14:textId="77777777" w:rsidTr="007E03F9">
        <w:trPr>
          <w:jc w:val="center"/>
        </w:trPr>
        <w:tc>
          <w:tcPr>
            <w:tcW w:w="10703" w:type="dxa"/>
            <w:gridSpan w:val="3"/>
            <w:shd w:val="clear" w:color="auto" w:fill="auto"/>
            <w:vAlign w:val="center"/>
          </w:tcPr>
          <w:p w14:paraId="52697F8B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344EDD2D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      </w:t>
            </w:r>
          </w:p>
          <w:p w14:paraId="5087CD7B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04E2C220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C90303" w:rsidRPr="00C90303" w14:paraId="79A034D6" w14:textId="77777777" w:rsidTr="007E03F9">
        <w:trPr>
          <w:jc w:val="center"/>
        </w:trPr>
        <w:tc>
          <w:tcPr>
            <w:tcW w:w="10703" w:type="dxa"/>
            <w:gridSpan w:val="3"/>
            <w:shd w:val="clear" w:color="auto" w:fill="A6A6A6"/>
            <w:vAlign w:val="center"/>
          </w:tcPr>
          <w:p w14:paraId="07EBBC37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</w:tbl>
    <w:p w14:paraId="1217F20D" w14:textId="77777777" w:rsidR="00C90303" w:rsidRPr="00C90303" w:rsidRDefault="00C90303" w:rsidP="00C90303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3BAD9D63" w14:textId="77777777" w:rsidR="00C90303" w:rsidRPr="00C90303" w:rsidRDefault="00C90303" w:rsidP="00C90303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1"/>
        <w:gridCol w:w="7470"/>
        <w:gridCol w:w="22"/>
      </w:tblGrid>
      <w:tr w:rsidR="00C90303" w:rsidRPr="00C90303" w14:paraId="247F9E48" w14:textId="77777777" w:rsidTr="007E03F9">
        <w:trPr>
          <w:jc w:val="center"/>
        </w:trPr>
        <w:tc>
          <w:tcPr>
            <w:tcW w:w="10703" w:type="dxa"/>
            <w:gridSpan w:val="3"/>
            <w:shd w:val="clear" w:color="auto" w:fill="A6A6A6"/>
            <w:vAlign w:val="center"/>
          </w:tcPr>
          <w:p w14:paraId="0E7BAF71" w14:textId="77777777" w:rsidR="00C90303" w:rsidRPr="00C90303" w:rsidRDefault="00C90303" w:rsidP="00C9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de-DE"/>
              </w:rPr>
            </w:pPr>
          </w:p>
          <w:p w14:paraId="3A0638AD" w14:textId="77777777" w:rsidR="00C90303" w:rsidRPr="00C90303" w:rsidRDefault="00C90303" w:rsidP="00C9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3. СТРУЧНОСТ И  КАПАЦИТЕТИ ОРГАНИЗАЦИЈЕ И ПРОФЕСИОНАЛАЦА У КУЛТУРИ</w:t>
            </w:r>
          </w:p>
          <w:p w14:paraId="1BB90849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</w:tr>
      <w:tr w:rsidR="00C90303" w:rsidRPr="00C90303" w14:paraId="3A099940" w14:textId="77777777" w:rsidTr="007E03F9">
        <w:trPr>
          <w:gridAfter w:val="1"/>
          <w:wAfter w:w="22" w:type="dxa"/>
          <w:trHeight w:val="433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4EE7E7C1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3.1. Подаци о подносиоцу конкурсне пријаве</w:t>
            </w:r>
          </w:p>
          <w:p w14:paraId="31B2A869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(навести најрепрезентативније реализоване активности организације или биографија појединца)</w:t>
            </w:r>
          </w:p>
          <w:p w14:paraId="2DF3A10F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</w:tc>
        <w:tc>
          <w:tcPr>
            <w:tcW w:w="7470" w:type="dxa"/>
            <w:vAlign w:val="center"/>
          </w:tcPr>
          <w:p w14:paraId="767678EA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90303" w:rsidRPr="00C90303" w14:paraId="397147AA" w14:textId="77777777" w:rsidTr="007E03F9">
        <w:trPr>
          <w:gridAfter w:val="1"/>
          <w:wAfter w:w="22" w:type="dxa"/>
          <w:trHeight w:val="433"/>
          <w:jc w:val="center"/>
        </w:trPr>
        <w:tc>
          <w:tcPr>
            <w:tcW w:w="3211" w:type="dxa"/>
            <w:shd w:val="clear" w:color="FFFFFF" w:fill="C0C0C0"/>
            <w:vAlign w:val="center"/>
          </w:tcPr>
          <w:p w14:paraId="1D4909FD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3.2. Подаци о кориснику средстава </w:t>
            </w:r>
          </w:p>
          <w:p w14:paraId="1610EB4E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(навести најрепрезентативније реализоване активности организације или биографија појединца)</w:t>
            </w:r>
          </w:p>
          <w:p w14:paraId="221FD240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de-DE"/>
              </w:rPr>
            </w:pPr>
          </w:p>
        </w:tc>
        <w:tc>
          <w:tcPr>
            <w:tcW w:w="7470" w:type="dxa"/>
            <w:vAlign w:val="center"/>
          </w:tcPr>
          <w:p w14:paraId="39D19C98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14:paraId="49D7136F" w14:textId="77777777" w:rsidR="00C90303" w:rsidRPr="00C90303" w:rsidRDefault="00C90303" w:rsidP="00C90303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p w14:paraId="5B115886" w14:textId="77777777" w:rsidR="00C90303" w:rsidRPr="00C90303" w:rsidRDefault="00C90303" w:rsidP="00C90303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val="sr-Cyrl-CS"/>
        </w:rPr>
      </w:pPr>
    </w:p>
    <w:tbl>
      <w:tblPr>
        <w:tblW w:w="10754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35"/>
        <w:gridCol w:w="2425"/>
        <w:gridCol w:w="2340"/>
        <w:gridCol w:w="2354"/>
      </w:tblGrid>
      <w:tr w:rsidR="00C90303" w:rsidRPr="00C90303" w14:paraId="591A7E2C" w14:textId="77777777" w:rsidTr="007E03F9">
        <w:trPr>
          <w:cantSplit/>
          <w:trHeight w:val="495"/>
          <w:jc w:val="center"/>
        </w:trPr>
        <w:tc>
          <w:tcPr>
            <w:tcW w:w="10754" w:type="dxa"/>
            <w:gridSpan w:val="4"/>
            <w:tcBorders>
              <w:bottom w:val="threeDEmboss" w:sz="6" w:space="0" w:color="auto"/>
            </w:tcBorders>
            <w:shd w:val="clear" w:color="FFFFFF" w:fill="C0C0C0"/>
            <w:vAlign w:val="center"/>
          </w:tcPr>
          <w:p w14:paraId="437DE64B" w14:textId="77777777" w:rsidR="00C90303" w:rsidRPr="00C90303" w:rsidRDefault="00C90303" w:rsidP="00C9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</w:pPr>
          </w:p>
          <w:p w14:paraId="4FF8AE60" w14:textId="50DE1137" w:rsidR="00C90303" w:rsidRPr="00C90303" w:rsidRDefault="00C90303" w:rsidP="00C9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4. ФИНАНСИЈСКИ ПЛАН ПРОЈЕКТА У 20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2</w:t>
            </w:r>
            <w:r w:rsidR="00CA1F8B">
              <w:rPr>
                <w:rFonts w:ascii="Times New Roman" w:eastAsia="Times New Roman" w:hAnsi="Times New Roman" w:cs="Times New Roman"/>
                <w:b/>
                <w:bCs/>
                <w:iCs/>
              </w:rPr>
              <w:t>5</w:t>
            </w:r>
            <w:r w:rsidRPr="00C90303"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  <w:t>. ГОДИНИ</w:t>
            </w:r>
          </w:p>
          <w:p w14:paraId="12467EA1" w14:textId="77777777" w:rsidR="00C90303" w:rsidRPr="00C90303" w:rsidRDefault="00C90303" w:rsidP="00C9030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                                 (сви новчани износи исказују се ИСКЉУЧИВО у динарима у бруто износима)</w:t>
            </w:r>
          </w:p>
          <w:p w14:paraId="3574B397" w14:textId="77777777" w:rsidR="00C90303" w:rsidRPr="00C90303" w:rsidRDefault="00C90303" w:rsidP="00C9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sr-Cyrl-CS"/>
              </w:rPr>
            </w:pPr>
          </w:p>
        </w:tc>
      </w:tr>
      <w:tr w:rsidR="00C90303" w:rsidRPr="00C90303" w14:paraId="605A7630" w14:textId="77777777" w:rsidTr="007E03F9">
        <w:trPr>
          <w:trHeight w:val="682"/>
          <w:jc w:val="center"/>
        </w:trPr>
        <w:tc>
          <w:tcPr>
            <w:tcW w:w="3635" w:type="dxa"/>
            <w:tcBorders>
              <w:bottom w:val="threeDEmboss" w:sz="6" w:space="0" w:color="auto"/>
            </w:tcBorders>
            <w:shd w:val="clear" w:color="auto" w:fill="C0C0C0"/>
            <w:vAlign w:val="center"/>
          </w:tcPr>
          <w:p w14:paraId="68674169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5C455AC5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4.</w:t>
            </w:r>
            <w:r w:rsidRPr="00C90303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1. </w:t>
            </w: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Износ средстава потребан за потпуну реализацију пројекта</w:t>
            </w:r>
          </w:p>
          <w:p w14:paraId="6BB81A8B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C90303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7119" w:type="dxa"/>
            <w:gridSpan w:val="3"/>
            <w:tcBorders>
              <w:bottom w:val="threeDEmboss" w:sz="6" w:space="0" w:color="auto"/>
            </w:tcBorders>
            <w:vAlign w:val="center"/>
          </w:tcPr>
          <w:p w14:paraId="10DF44AE" w14:textId="77777777" w:rsidR="00C90303" w:rsidRPr="00C90303" w:rsidRDefault="00C90303" w:rsidP="00C9030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C90303" w:rsidRPr="00C90303" w14:paraId="51DCCE3F" w14:textId="77777777" w:rsidTr="007E03F9">
        <w:trPr>
          <w:jc w:val="center"/>
        </w:trPr>
        <w:tc>
          <w:tcPr>
            <w:tcW w:w="3635" w:type="dxa"/>
            <w:shd w:val="clear" w:color="auto" w:fill="C0C0C0"/>
            <w:vAlign w:val="center"/>
          </w:tcPr>
          <w:p w14:paraId="09750B5F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</w:p>
          <w:p w14:paraId="6A41FF9F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4</w:t>
            </w:r>
            <w:r w:rsidRPr="00C90303">
              <w:rPr>
                <w:rFonts w:ascii="Times New Roman" w:eastAsia="Times New Roman" w:hAnsi="Times New Roman" w:cs="Times New Roman"/>
                <w:b/>
                <w:color w:val="FF0000"/>
                <w:lang w:val="sr-Cyrl-CS"/>
              </w:rPr>
              <w:t>.</w:t>
            </w:r>
            <w:r w:rsidRPr="00E97E95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2. </w:t>
            </w:r>
            <w:r w:rsidRPr="00E97E9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Износ средстава који се тражи од Министарства </w:t>
            </w:r>
            <w:r w:rsidR="00D56D6E" w:rsidRPr="00E97E95">
              <w:rPr>
                <w:rFonts w:ascii="Times New Roman" w:eastAsia="Times New Roman" w:hAnsi="Times New Roman" w:cs="Times New Roman"/>
                <w:b/>
                <w:lang w:val="sr-Cyrl-CS"/>
              </w:rPr>
              <w:t>(</w:t>
            </w:r>
            <w:r w:rsidR="00E97E95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тражени износ </w:t>
            </w:r>
            <w:r w:rsidR="00D56D6E" w:rsidRPr="00E97E95">
              <w:rPr>
                <w:rFonts w:ascii="Times New Roman" w:eastAsia="Times New Roman" w:hAnsi="Times New Roman" w:cs="Times New Roman"/>
                <w:b/>
                <w:lang w:val="sr-Cyrl-CS"/>
              </w:rPr>
              <w:t>не сме бити мањи од 200.000,</w:t>
            </w:r>
            <w:r w:rsidR="00E97E95">
              <w:rPr>
                <w:rFonts w:ascii="Times New Roman" w:eastAsia="Times New Roman" w:hAnsi="Times New Roman" w:cs="Times New Roman"/>
                <w:b/>
                <w:lang w:val="sr-Cyrl-CS"/>
              </w:rPr>
              <w:t>0</w:t>
            </w:r>
            <w:r w:rsidR="00D56D6E" w:rsidRPr="00E97E95">
              <w:rPr>
                <w:rFonts w:ascii="Times New Roman" w:eastAsia="Times New Roman" w:hAnsi="Times New Roman" w:cs="Times New Roman"/>
                <w:b/>
                <w:lang w:val="sr-Cyrl-CS"/>
              </w:rPr>
              <w:t>0 динара)</w:t>
            </w:r>
          </w:p>
        </w:tc>
        <w:tc>
          <w:tcPr>
            <w:tcW w:w="7119" w:type="dxa"/>
            <w:gridSpan w:val="3"/>
            <w:shd w:val="clear" w:color="auto" w:fill="FFFFFF"/>
            <w:vAlign w:val="center"/>
          </w:tcPr>
          <w:p w14:paraId="00F854E0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de-DE"/>
              </w:rPr>
            </w:pPr>
          </w:p>
        </w:tc>
      </w:tr>
      <w:tr w:rsidR="00C90303" w:rsidRPr="00C90303" w14:paraId="1F43D2AC" w14:textId="77777777" w:rsidTr="007E03F9">
        <w:trPr>
          <w:trHeight w:val="1582"/>
          <w:jc w:val="center"/>
        </w:trPr>
        <w:tc>
          <w:tcPr>
            <w:tcW w:w="3635" w:type="dxa"/>
            <w:shd w:val="clear" w:color="auto" w:fill="C0C0C0"/>
            <w:vAlign w:val="center"/>
          </w:tcPr>
          <w:p w14:paraId="1EE11B8F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4.</w:t>
            </w:r>
            <w:r w:rsidRPr="00C90303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3. </w:t>
            </w: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t>Износ средстава из других извора</w:t>
            </w:r>
            <w:r w:rsidRPr="00C90303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C90303">
              <w:rPr>
                <w:rFonts w:ascii="Times New Roman" w:eastAsia="Times New Roman" w:hAnsi="Times New Roman" w:cs="Times New Roman"/>
                <w:lang w:val="de-DE"/>
              </w:rPr>
              <w:t xml:space="preserve">– </w:t>
            </w:r>
            <w:r w:rsidRPr="00C90303">
              <w:rPr>
                <w:rFonts w:ascii="Times New Roman" w:eastAsia="Times New Roman" w:hAnsi="Times New Roman" w:cs="Times New Roman"/>
                <w:lang w:val="sr-Cyrl-CS"/>
              </w:rPr>
              <w:t>друга министарства, покрајина, локална самоуправа, фондације, спонзори и сл.</w:t>
            </w:r>
            <w:r w:rsidRPr="00C90303">
              <w:rPr>
                <w:rFonts w:ascii="Times New Roman" w:eastAsia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7119" w:type="dxa"/>
            <w:gridSpan w:val="3"/>
            <w:tcBorders>
              <w:bottom w:val="threeDEmboss" w:sz="6" w:space="0" w:color="auto"/>
            </w:tcBorders>
            <w:vAlign w:val="center"/>
          </w:tcPr>
          <w:p w14:paraId="3CEB05A1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C90303" w:rsidRPr="00C90303" w14:paraId="7DCCBF1C" w14:textId="77777777" w:rsidTr="007E03F9">
        <w:trPr>
          <w:trHeight w:val="1582"/>
          <w:jc w:val="center"/>
        </w:trPr>
        <w:tc>
          <w:tcPr>
            <w:tcW w:w="10754" w:type="dxa"/>
            <w:gridSpan w:val="4"/>
            <w:shd w:val="clear" w:color="auto" w:fill="C0C0C0"/>
            <w:vAlign w:val="center"/>
          </w:tcPr>
          <w:p w14:paraId="07F5DA84" w14:textId="77777777" w:rsidR="00C90303" w:rsidRPr="00C90303" w:rsidRDefault="00C90303" w:rsidP="00C9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RS"/>
              </w:rPr>
              <w:t>Детаљна спецификација трошкова</w:t>
            </w:r>
            <w:r w:rsidRPr="00C90303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 </w:t>
            </w:r>
            <w:r w:rsidRPr="00C90303">
              <w:rPr>
                <w:rFonts w:ascii="Times New Roman" w:eastAsia="Times New Roman" w:hAnsi="Times New Roman" w:cs="Times New Roman"/>
                <w:b/>
                <w:lang w:val="sr-Cyrl-RS"/>
              </w:rPr>
              <w:t>(по потреби додати нова поља)</w:t>
            </w:r>
          </w:p>
        </w:tc>
      </w:tr>
      <w:tr w:rsidR="00C90303" w:rsidRPr="00C90303" w14:paraId="5BCEB351" w14:textId="77777777" w:rsidTr="007E03F9">
        <w:trPr>
          <w:cantSplit/>
          <w:trHeight w:val="1036"/>
          <w:jc w:val="center"/>
        </w:trPr>
        <w:tc>
          <w:tcPr>
            <w:tcW w:w="3635" w:type="dxa"/>
            <w:shd w:val="clear" w:color="auto" w:fill="C0C0C0"/>
            <w:vAlign w:val="center"/>
          </w:tcPr>
          <w:p w14:paraId="32CC881D" w14:textId="77777777" w:rsidR="00C90303" w:rsidRPr="00C90303" w:rsidRDefault="00C90303" w:rsidP="00C90303">
            <w:pPr>
              <w:keepNext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lang w:val="sr-Cyrl-CS"/>
              </w:rPr>
              <w:lastRenderedPageBreak/>
              <w:t>4.4. Назив трошкова</w:t>
            </w:r>
          </w:p>
          <w:p w14:paraId="6B8E8C96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425" w:type="dxa"/>
            <w:shd w:val="clear" w:color="auto" w:fill="C0C0C0"/>
            <w:vAlign w:val="center"/>
          </w:tcPr>
          <w:p w14:paraId="56B43E57" w14:textId="77777777" w:rsidR="00C90303" w:rsidRPr="00C90303" w:rsidRDefault="00C90303" w:rsidP="00C9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УКУПНО</w:t>
            </w:r>
          </w:p>
          <w:p w14:paraId="5BC88684" w14:textId="77777777" w:rsidR="00C90303" w:rsidRPr="00C90303" w:rsidRDefault="00C90303" w:rsidP="00C9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lang w:val="sr-Cyrl-CS"/>
              </w:rPr>
              <w:t>(у динарима)</w:t>
            </w:r>
          </w:p>
        </w:tc>
        <w:tc>
          <w:tcPr>
            <w:tcW w:w="2340" w:type="dxa"/>
            <w:shd w:val="clear" w:color="auto" w:fill="C0C0C0"/>
            <w:vAlign w:val="center"/>
          </w:tcPr>
          <w:p w14:paraId="36DD59E9" w14:textId="77777777" w:rsidR="00C90303" w:rsidRPr="00C90303" w:rsidRDefault="00C90303" w:rsidP="00C9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Износ средстава који се тражи од Министарства      </w:t>
            </w:r>
          </w:p>
          <w:p w14:paraId="64CEFEF5" w14:textId="77777777" w:rsidR="00C90303" w:rsidRPr="00C90303" w:rsidRDefault="00C90303" w:rsidP="00C9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lang w:val="sr-Cyrl-CS"/>
              </w:rPr>
              <w:t>(у динарима)</w:t>
            </w:r>
          </w:p>
        </w:tc>
        <w:tc>
          <w:tcPr>
            <w:tcW w:w="2354" w:type="dxa"/>
            <w:shd w:val="clear" w:color="auto" w:fill="C0C0C0"/>
            <w:vAlign w:val="center"/>
          </w:tcPr>
          <w:p w14:paraId="7417E97F" w14:textId="77777777" w:rsidR="00C90303" w:rsidRPr="00C90303" w:rsidRDefault="00C90303" w:rsidP="00C9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 xml:space="preserve">Износ средстава из других извора </w:t>
            </w:r>
            <w:r w:rsidRPr="00C90303">
              <w:rPr>
                <w:rFonts w:ascii="Times New Roman" w:eastAsia="Times New Roman" w:hAnsi="Times New Roman" w:cs="Times New Roman"/>
                <w:b/>
                <w:bCs/>
                <w:lang w:val="de-DE"/>
              </w:rPr>
              <w:t xml:space="preserve">– </w:t>
            </w:r>
            <w:r w:rsidRPr="00C90303"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  <w:t>друга министарства, покрајина, локална самоуправа, фондације, спонзори и сл.</w:t>
            </w:r>
          </w:p>
          <w:p w14:paraId="5465ADF0" w14:textId="77777777" w:rsidR="00C90303" w:rsidRPr="00C90303" w:rsidRDefault="00C90303" w:rsidP="00C90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lang w:val="sr-Cyrl-CS"/>
              </w:rPr>
              <w:t>(у динарима)</w:t>
            </w:r>
          </w:p>
        </w:tc>
      </w:tr>
      <w:tr w:rsidR="00C90303" w:rsidRPr="00C90303" w14:paraId="09D6E9E3" w14:textId="77777777" w:rsidTr="007E03F9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23C2102E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lang w:val="sr-Cyrl-CS"/>
              </w:rPr>
              <w:t>4.4.1 ЉУДСКИ РЕСУРСИ (навести трошкове)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66F381CF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26C7DEE2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5CBE412B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C90303" w:rsidRPr="00C90303" w14:paraId="21D2C979" w14:textId="77777777" w:rsidTr="007E03F9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14D76616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26740B72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4CE7E9C2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77FF8D0B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C90303" w:rsidRPr="00C90303" w14:paraId="33F117B9" w14:textId="77777777" w:rsidTr="007E03F9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2E87DEC8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2D7A5E7F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4A87FEAF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5E426387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C90303" w:rsidRPr="00C90303" w14:paraId="1CFCF831" w14:textId="77777777" w:rsidTr="007E03F9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4327DA57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lang w:val="sr-Cyrl-CS"/>
              </w:rPr>
              <w:t>4.4.2. ТРОШКОВИ ГЛАВНИХ АКТИВНОСТИ ПРОЈЕКТА (навести трошкове)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6AF0160B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78A870E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386BDCA8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C90303" w:rsidRPr="00C90303" w14:paraId="3CD5FFAF" w14:textId="77777777" w:rsidTr="007E03F9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2FCA3D81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7CA63F33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0D3705B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1A8A0B08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C90303" w:rsidRPr="00C90303" w14:paraId="52A704E4" w14:textId="77777777" w:rsidTr="007E03F9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78BEA4E0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44C83071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4EF73DAF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7E064C38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C90303" w:rsidRPr="00C90303" w14:paraId="5F52468E" w14:textId="77777777" w:rsidTr="007E03F9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6C73851A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lang w:val="sr-Cyrl-CS"/>
              </w:rPr>
              <w:t>4.4.3. ПУТНИ ТРОШКОВИ (навести трошкове)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26C63454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CD233FD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47213099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C90303" w:rsidRPr="00C90303" w14:paraId="238BC8FC" w14:textId="77777777" w:rsidTr="007E03F9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7269A1C8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59705A95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464FF9BE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052CD248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C90303" w:rsidRPr="00C90303" w14:paraId="55AB724C" w14:textId="77777777" w:rsidTr="007E03F9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44AA2132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4DC8571A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19C2556B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4F539C99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C90303" w:rsidRPr="00C90303" w14:paraId="37461457" w14:textId="77777777" w:rsidTr="007E03F9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2D4CA9D9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lang w:val="sr-Cyrl-CS"/>
              </w:rPr>
              <w:t>4.4.4. АДМИНИСТРАТИВНИ ТРОШКОВИ (навести трошкове)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711CB44F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753E29AA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6CD15F68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C90303" w:rsidRPr="00C90303" w14:paraId="78BEC978" w14:textId="77777777" w:rsidTr="007E03F9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16871551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57497162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378F95D8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1A743FC3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C90303" w:rsidRPr="00C90303" w14:paraId="3126FC5E" w14:textId="77777777" w:rsidTr="007E03F9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4A43F22F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2BAEDD00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6E61205D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1F23880C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C90303" w:rsidRPr="00C90303" w14:paraId="57895A7C" w14:textId="77777777" w:rsidTr="007E03F9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3FAC6AFB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lang w:val="sr-Cyrl-CS"/>
              </w:rPr>
              <w:t>4.4.5. ОСТАЛИ ТРОШКОВИ (навести трошкове)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5490E7F0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561ECA56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76453183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C90303" w:rsidRPr="00C90303" w14:paraId="09B0A72B" w14:textId="77777777" w:rsidTr="007E03F9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4B613677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6B7350E3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41F3169E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25B77282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C90303" w:rsidRPr="00C90303" w14:paraId="196DF497" w14:textId="77777777" w:rsidTr="007E03F9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5909CA1A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2425" w:type="dxa"/>
            <w:shd w:val="clear" w:color="FFFFFF" w:fill="FFFFFF"/>
            <w:vAlign w:val="center"/>
          </w:tcPr>
          <w:p w14:paraId="679B2B19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46D14E40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66B3C3DD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C90303" w:rsidRPr="00C90303" w14:paraId="5B9AE2D9" w14:textId="77777777" w:rsidTr="007E03F9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2A4D0FA3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lang w:val="sr-Cyrl-CS"/>
              </w:rPr>
              <w:t>УКУПНО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695D9E54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478FEC9C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7774EC51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  <w:tr w:rsidR="00C90303" w:rsidRPr="00C90303" w14:paraId="7ED424C4" w14:textId="77777777" w:rsidTr="007E03F9">
        <w:trPr>
          <w:cantSplit/>
          <w:trHeight w:val="450"/>
          <w:jc w:val="center"/>
        </w:trPr>
        <w:tc>
          <w:tcPr>
            <w:tcW w:w="3635" w:type="dxa"/>
            <w:shd w:val="clear" w:color="FFFFFF" w:fill="FFFFFF"/>
            <w:vAlign w:val="center"/>
          </w:tcPr>
          <w:p w14:paraId="5FFD8FBF" w14:textId="77777777" w:rsidR="00C90303" w:rsidRPr="00C90303" w:rsidRDefault="00C90303" w:rsidP="00C9030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lang w:val="sr-Cyrl-CS"/>
              </w:rPr>
              <w:t>НАПОМЕНЕ И КОМЕНТАРИ</w:t>
            </w:r>
          </w:p>
        </w:tc>
        <w:tc>
          <w:tcPr>
            <w:tcW w:w="2425" w:type="dxa"/>
            <w:shd w:val="clear" w:color="FFFFFF" w:fill="FFFFFF"/>
            <w:vAlign w:val="center"/>
          </w:tcPr>
          <w:p w14:paraId="1D808854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40" w:type="dxa"/>
            <w:shd w:val="clear" w:color="FFFFFF" w:fill="FFFFFF"/>
            <w:vAlign w:val="center"/>
          </w:tcPr>
          <w:p w14:paraId="66FAAE3E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2354" w:type="dxa"/>
            <w:vAlign w:val="center"/>
          </w:tcPr>
          <w:p w14:paraId="39FB756A" w14:textId="77777777" w:rsidR="00C90303" w:rsidRPr="00C90303" w:rsidRDefault="00C90303" w:rsidP="00C903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</w:tr>
    </w:tbl>
    <w:p w14:paraId="2B937B6D" w14:textId="77777777" w:rsidR="00C90303" w:rsidRPr="00C90303" w:rsidRDefault="00C90303" w:rsidP="00C90303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lang w:val="sr-Cyrl-CS"/>
        </w:rPr>
      </w:pPr>
      <w:r w:rsidRPr="00C90303">
        <w:rPr>
          <w:rFonts w:ascii="Times New Roman" w:eastAsia="Times New Roman" w:hAnsi="Times New Roman" w:cs="Times New Roman"/>
          <w:b/>
          <w:kern w:val="32"/>
          <w:lang w:val="sr-Cyrl-CS"/>
        </w:rPr>
        <w:t>Потребно је доставити:</w:t>
      </w:r>
    </w:p>
    <w:p w14:paraId="53F2C0C4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8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20"/>
      </w:tblGrid>
      <w:tr w:rsidR="00C90303" w:rsidRPr="00C90303" w14:paraId="1E62161C" w14:textId="77777777" w:rsidTr="007E03F9">
        <w:tc>
          <w:tcPr>
            <w:tcW w:w="8820" w:type="dxa"/>
          </w:tcPr>
          <w:p w14:paraId="22D9F393" w14:textId="3FEC03D9" w:rsidR="00C90303" w:rsidRPr="00C90303" w:rsidRDefault="00C90303" w:rsidP="00C9030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0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Уредно попуњен образац конкурсног Фо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рмулара за 202</w:t>
            </w:r>
            <w:r w:rsidR="00CA1F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C90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. годину у </w:t>
            </w:r>
            <w:r w:rsidRPr="00C90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четири</w:t>
            </w:r>
            <w:r w:rsidRPr="00C90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примерка,</w:t>
            </w:r>
          </w:p>
        </w:tc>
      </w:tr>
      <w:tr w:rsidR="00C90303" w:rsidRPr="00C90303" w14:paraId="1D537FE7" w14:textId="77777777" w:rsidTr="007E03F9">
        <w:tc>
          <w:tcPr>
            <w:tcW w:w="8820" w:type="dxa"/>
          </w:tcPr>
          <w:p w14:paraId="33F7037E" w14:textId="77777777" w:rsidR="00C90303" w:rsidRPr="00C90303" w:rsidRDefault="00C90303" w:rsidP="00C90303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Изјаве број 1. и 2, које се налазе на крају пријавног формулара и то : </w:t>
            </w:r>
          </w:p>
          <w:p w14:paraId="264DD204" w14:textId="77777777" w:rsidR="00C90303" w:rsidRPr="00C90303" w:rsidRDefault="00C90303" w:rsidP="00C90303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>Изјаву бр. 1, којом подносилац пријаве потврђује да је извршио све обавезе према Министарству културе са претходних конкурса, гарантује тачност достављених података те се обавезује да ће наменски користити средства и доставити Извештај о реализацији пројекта, као и да ће у штампаним  материјалима и током реализације пројекта јасно назначити подршку Министарства културе;</w:t>
            </w:r>
          </w:p>
          <w:p w14:paraId="127EA3BF" w14:textId="77777777" w:rsidR="00C90303" w:rsidRPr="00C90303" w:rsidRDefault="00C90303" w:rsidP="00C90303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Изјаву бр. 2, којом се подносилац пријаве изјашњава о начину прибављања извода из регистра АПР. </w:t>
            </w:r>
          </w:p>
          <w:p w14:paraId="1F5C8405" w14:textId="77777777" w:rsidR="00C90303" w:rsidRPr="00C90303" w:rsidRDefault="00C90303" w:rsidP="00C90303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Правна лица чији је оснивач Република Србија, орган аутономне покрајине или орган локалне самоуправе, треба да доставе копије решења о упису у судски регистар, односно, код надлежног органа. </w:t>
            </w:r>
          </w:p>
          <w:p w14:paraId="3B417F0C" w14:textId="77777777" w:rsidR="00C90303" w:rsidRPr="00C90303" w:rsidRDefault="00C90303" w:rsidP="00C90303">
            <w:pPr>
              <w:numPr>
                <w:ilvl w:val="0"/>
                <w:numId w:val="4"/>
              </w:numPr>
              <w:shd w:val="clear" w:color="auto" w:fill="FFFFFF"/>
              <w:spacing w:after="0" w:line="276" w:lineRule="auto"/>
              <w:ind w:left="6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0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По потреби доставити:</w:t>
            </w:r>
          </w:p>
          <w:p w14:paraId="5AB3B0EC" w14:textId="77777777" w:rsidR="00C90303" w:rsidRPr="00C90303" w:rsidRDefault="00C90303" w:rsidP="00C9030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Додатну аудио и визуелну документацију о претходним пројектима (ако постоји, као и за пројекат којим се конкурише);</w:t>
            </w:r>
          </w:p>
          <w:p w14:paraId="3A97251A" w14:textId="77777777" w:rsidR="00C90303" w:rsidRPr="00C90303" w:rsidRDefault="00C90303" w:rsidP="00C9030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</w:t>
            </w:r>
            <w:r w:rsidRPr="00C9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оказ о партнерству и сарадњи (уговор, споразум,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писмо о намерама </w:t>
            </w:r>
            <w:r w:rsidRPr="00C9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и сл.)</w:t>
            </w:r>
          </w:p>
          <w:p w14:paraId="53772857" w14:textId="77777777" w:rsidR="00C90303" w:rsidRPr="00C90303" w:rsidRDefault="00C90303" w:rsidP="00C90303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9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</w:t>
            </w:r>
            <w:r w:rsidRPr="00C9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озивно писмо за пројекте у области међународне сарадње</w:t>
            </w:r>
            <w:r w:rsidRPr="00C90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.</w:t>
            </w:r>
          </w:p>
        </w:tc>
      </w:tr>
    </w:tbl>
    <w:p w14:paraId="275E82C8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6FCBFF88" w14:textId="77777777" w:rsidR="00C90303" w:rsidRPr="00CA1F8B" w:rsidRDefault="00C90303" w:rsidP="00C903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F8B">
        <w:rPr>
          <w:rFonts w:ascii="Times New Roman" w:eastAsia="Times New Roman" w:hAnsi="Times New Roman" w:cs="Times New Roman"/>
          <w:sz w:val="24"/>
          <w:szCs w:val="24"/>
        </w:rPr>
        <w:t>У случају непотпуне пријаве Министарство обавештава подносиоца пријаве на који начин да уреди пријаву и то у року који не може бити краћи од осам дана, уз упозорење на правне последице ако не уреди поднесак у року.</w:t>
      </w:r>
    </w:p>
    <w:p w14:paraId="0016EC30" w14:textId="77777777" w:rsidR="00C90303" w:rsidRPr="00CA1F8B" w:rsidRDefault="00C90303" w:rsidP="00C903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F9095" w14:textId="77777777" w:rsidR="00C90303" w:rsidRPr="00CA1F8B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1F8B">
        <w:rPr>
          <w:rFonts w:ascii="Times New Roman" w:eastAsia="Times New Roman" w:hAnsi="Times New Roman" w:cs="Times New Roman"/>
          <w:sz w:val="24"/>
          <w:szCs w:val="24"/>
        </w:rPr>
        <w:t>Неблаговремене и недопуштене пријаве  биће одбачене.</w:t>
      </w:r>
    </w:p>
    <w:p w14:paraId="750A5EDF" w14:textId="77777777" w:rsidR="00C90303" w:rsidRPr="00CA1F8B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E68818" w14:textId="77777777" w:rsidR="00C90303" w:rsidRPr="00CA1F8B" w:rsidRDefault="00C90303" w:rsidP="00C9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1F8B">
        <w:rPr>
          <w:rFonts w:ascii="Times New Roman" w:eastAsia="Times New Roman" w:hAnsi="Times New Roman" w:cs="Times New Roman"/>
          <w:sz w:val="24"/>
          <w:szCs w:val="24"/>
        </w:rPr>
        <w:t>Конкурсни материjал се не враћа.</w:t>
      </w:r>
    </w:p>
    <w:p w14:paraId="0BFFC488" w14:textId="77777777" w:rsidR="00C90303" w:rsidRPr="00CA1F8B" w:rsidRDefault="00C90303" w:rsidP="00C903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val="sr-Cyrl-CS"/>
        </w:rPr>
      </w:pPr>
    </w:p>
    <w:p w14:paraId="6E2357A4" w14:textId="77777777" w:rsidR="00C90303" w:rsidRPr="00CA1F8B" w:rsidRDefault="00C90303" w:rsidP="00C903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val="sr-Cyrl-CS"/>
        </w:rPr>
      </w:pPr>
      <w:r w:rsidRPr="00C90303">
        <w:rPr>
          <w:rFonts w:ascii="Times New Roman" w:eastAsia="Times New Roman" w:hAnsi="Times New Roman" w:cs="Times New Roman"/>
          <w:kern w:val="24"/>
          <w:lang w:val="sr-Cyrl-CS"/>
        </w:rPr>
        <w:tab/>
      </w:r>
      <w:r w:rsidRPr="00CA1F8B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val="sr-Cyrl-CS"/>
        </w:rPr>
        <w:t>Молимо Вас да пријаву за сваки посебни пројекат шаљете као посебну пошиљку, односно, свака посебна конкурсна пријава мора имати свој доказ о благовременом слању.</w:t>
      </w:r>
    </w:p>
    <w:p w14:paraId="5CE61E4B" w14:textId="77777777" w:rsidR="00C90303" w:rsidRPr="00C90303" w:rsidRDefault="00C90303" w:rsidP="00C90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4"/>
          <w:u w:val="single"/>
          <w:lang w:val="sr-Cyrl-CS"/>
        </w:rPr>
      </w:pPr>
    </w:p>
    <w:p w14:paraId="03251CDC" w14:textId="6D3F2FEC" w:rsidR="00C90303" w:rsidRPr="001A6E3E" w:rsidRDefault="00C90303" w:rsidP="00C90303">
      <w:pPr>
        <w:spacing w:after="0" w:line="276" w:lineRule="auto"/>
        <w:jc w:val="both"/>
        <w:rPr>
          <w:rFonts w:ascii="Times New Roman" w:eastAsia="Times New Roman" w:hAnsi="Times New Roman" w:cs="Times New Roman"/>
          <w:kern w:val="24"/>
        </w:rPr>
      </w:pPr>
      <w:r w:rsidRPr="00C90303">
        <w:rPr>
          <w:rFonts w:ascii="Times New Roman" w:eastAsia="Times New Roman" w:hAnsi="Times New Roman" w:cs="Times New Roman"/>
          <w:kern w:val="24"/>
          <w:lang w:val="sr-Cyrl-CS"/>
        </w:rPr>
        <w:tab/>
        <w:t>Додатне информације могу се добити у</w:t>
      </w:r>
      <w:r w:rsidRPr="00C90303">
        <w:rPr>
          <w:rFonts w:ascii="Times New Roman" w:eastAsia="Times New Roman" w:hAnsi="Times New Roman" w:cs="Times New Roman"/>
          <w:kern w:val="24"/>
          <w:lang w:val="ru-RU"/>
        </w:rPr>
        <w:t xml:space="preserve"> </w:t>
      </w:r>
      <w:r w:rsidRPr="00C90303">
        <w:rPr>
          <w:rFonts w:ascii="Times New Roman" w:eastAsia="Times New Roman" w:hAnsi="Times New Roman" w:cs="Times New Roman"/>
          <w:kern w:val="24"/>
          <w:lang w:val="sr-Cyrl-CS"/>
        </w:rPr>
        <w:t xml:space="preserve">Министарству културе на e-mail: </w:t>
      </w:r>
      <w:hyperlink r:id="rId8" w:history="1">
        <w:r w:rsidR="001A6E3E" w:rsidRPr="00947601">
          <w:rPr>
            <w:rStyle w:val="Hyperlink"/>
            <w:rFonts w:ascii="Times New Roman" w:eastAsia="Times New Roman" w:hAnsi="Times New Roman" w:cs="Times New Roman"/>
            <w:kern w:val="24"/>
          </w:rPr>
          <w:t>konkurs.stvaralastvo@kultura.gov.rs</w:t>
        </w:r>
      </w:hyperlink>
      <w:r w:rsidR="001A6E3E">
        <w:rPr>
          <w:rFonts w:ascii="Times New Roman" w:eastAsia="Times New Roman" w:hAnsi="Times New Roman" w:cs="Times New Roman"/>
          <w:kern w:val="24"/>
        </w:rPr>
        <w:t xml:space="preserve"> . </w:t>
      </w:r>
    </w:p>
    <w:p w14:paraId="41D0CFD4" w14:textId="77777777" w:rsidR="00C90303" w:rsidRPr="00C90303" w:rsidRDefault="00C90303" w:rsidP="00C90303">
      <w:pPr>
        <w:spacing w:after="0" w:line="276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90303">
        <w:rPr>
          <w:rFonts w:ascii="Times New Roman" w:eastAsia="Times New Roman" w:hAnsi="Times New Roman" w:cs="Times New Roman"/>
          <w:lang w:val="sr-Cyrl-CS"/>
        </w:rPr>
        <w:t>Комплетну документацију послати искључиво поштом, на адресу:</w:t>
      </w:r>
    </w:p>
    <w:p w14:paraId="02C1E2CB" w14:textId="77777777" w:rsidR="00C90303" w:rsidRPr="00C90303" w:rsidRDefault="00C90303" w:rsidP="00C903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lang w:val="sr-Cyrl-CS"/>
        </w:rPr>
      </w:pPr>
    </w:p>
    <w:p w14:paraId="63264A01" w14:textId="77777777" w:rsidR="00C90303" w:rsidRPr="00C90303" w:rsidRDefault="00C90303" w:rsidP="00C903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0303">
        <w:rPr>
          <w:rFonts w:ascii="Times New Roman" w:eastAsia="Times New Roman" w:hAnsi="Times New Roman" w:cs="Times New Roman"/>
          <w:b/>
          <w:lang w:val="sr-Cyrl-CS"/>
        </w:rPr>
        <w:t xml:space="preserve">МИНИСТАРСТВО КУЛТУРЕ </w:t>
      </w:r>
    </w:p>
    <w:p w14:paraId="4EF1F469" w14:textId="77777777" w:rsidR="00C90303" w:rsidRPr="00C90303" w:rsidRDefault="00C90303" w:rsidP="00C903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0303">
        <w:rPr>
          <w:rFonts w:ascii="Times New Roman" w:eastAsia="Times New Roman" w:hAnsi="Times New Roman" w:cs="Times New Roman"/>
          <w:b/>
          <w:lang w:val="sr-Cyrl-CS"/>
        </w:rPr>
        <w:t>Влајковићева 3</w:t>
      </w:r>
    </w:p>
    <w:p w14:paraId="333A4E24" w14:textId="77777777" w:rsidR="00C90303" w:rsidRPr="00C90303" w:rsidRDefault="00C90303" w:rsidP="00C9030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C90303">
        <w:rPr>
          <w:rFonts w:ascii="Times New Roman" w:eastAsia="Times New Roman" w:hAnsi="Times New Roman" w:cs="Times New Roman"/>
          <w:b/>
          <w:lang w:val="sr-Cyrl-CS"/>
        </w:rPr>
        <w:t>11000 Београд</w:t>
      </w:r>
    </w:p>
    <w:p w14:paraId="5ED4876E" w14:textId="77777777" w:rsidR="00C90303" w:rsidRPr="00C90303" w:rsidRDefault="00C90303" w:rsidP="00C90303">
      <w:pPr>
        <w:spacing w:after="0" w:line="276" w:lineRule="auto"/>
        <w:rPr>
          <w:rFonts w:ascii="Times New Roman" w:eastAsia="Times New Roman" w:hAnsi="Times New Roman" w:cs="Times New Roman"/>
          <w:b/>
          <w:lang w:val="sr-Cyrl-CS"/>
        </w:rPr>
      </w:pPr>
      <w:r w:rsidRPr="00C90303">
        <w:rPr>
          <w:rFonts w:ascii="Times New Roman" w:eastAsia="Times New Roman" w:hAnsi="Times New Roman" w:cs="Times New Roman"/>
          <w:b/>
          <w:lang w:val="sr-Cyrl-CS"/>
        </w:rPr>
        <w:t xml:space="preserve">                                                К О Н К У Р С   З А   М У З И К У</w:t>
      </w:r>
    </w:p>
    <w:p w14:paraId="1A5C6453" w14:textId="77777777" w:rsidR="00C90303" w:rsidRPr="00C90303" w:rsidRDefault="00C90303" w:rsidP="00C9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65818410" w14:textId="77777777" w:rsidR="00C90303" w:rsidRPr="00C90303" w:rsidRDefault="00C90303" w:rsidP="00C90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C90303">
        <w:rPr>
          <w:rFonts w:ascii="Times New Roman" w:eastAsia="Times New Roman" w:hAnsi="Times New Roman" w:cs="Times New Roman"/>
          <w:b/>
          <w:lang w:val="sr-Cyrl-CS"/>
        </w:rPr>
        <w:t>Датум :_____________________________</w:t>
      </w:r>
    </w:p>
    <w:p w14:paraId="34B457B1" w14:textId="77777777" w:rsidR="00C90303" w:rsidRPr="00C90303" w:rsidRDefault="00C90303" w:rsidP="00C90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05950123" w14:textId="77777777" w:rsidR="00C90303" w:rsidRPr="00C90303" w:rsidRDefault="00C90303" w:rsidP="00C90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C90303">
        <w:rPr>
          <w:rFonts w:ascii="Times New Roman" w:eastAsia="Times New Roman" w:hAnsi="Times New Roman" w:cs="Times New Roman"/>
          <w:b/>
          <w:lang w:val="sr-Cyrl-CS"/>
        </w:rPr>
        <w:t xml:space="preserve">________________________________________                      </w:t>
      </w:r>
      <w:r w:rsidRPr="00C90303">
        <w:rPr>
          <w:rFonts w:ascii="Times New Roman" w:eastAsia="Times New Roman" w:hAnsi="Times New Roman" w:cs="Times New Roman"/>
          <w:b/>
          <w:lang w:val="sr-Cyrl-CS"/>
        </w:rPr>
        <w:tab/>
      </w:r>
      <w:r w:rsidRPr="00C90303">
        <w:rPr>
          <w:rFonts w:ascii="Times New Roman" w:eastAsia="Times New Roman" w:hAnsi="Times New Roman" w:cs="Times New Roman"/>
          <w:b/>
          <w:lang w:val="sr-Cyrl-CS"/>
        </w:rPr>
        <w:tab/>
        <w:t xml:space="preserve">  М.П.</w:t>
      </w:r>
    </w:p>
    <w:p w14:paraId="40595B67" w14:textId="77777777" w:rsidR="00C90303" w:rsidRPr="00C90303" w:rsidRDefault="00C90303" w:rsidP="00C90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C90303">
        <w:rPr>
          <w:rFonts w:ascii="Times New Roman" w:eastAsia="Times New Roman" w:hAnsi="Times New Roman" w:cs="Times New Roman"/>
          <w:b/>
          <w:lang w:val="sr-Cyrl-CS"/>
        </w:rPr>
        <w:t>Име и презиме и потпис подносиоца пријаве</w:t>
      </w:r>
    </w:p>
    <w:p w14:paraId="3F146765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0CCF5387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6723CDD9" w14:textId="77777777" w:rsidR="00C90303" w:rsidRPr="00C90303" w:rsidRDefault="00C90303" w:rsidP="00C9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И З Ј А В А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БР.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1.</w:t>
      </w:r>
    </w:p>
    <w:p w14:paraId="639CDB1E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38EED36" w14:textId="77777777" w:rsidR="00C90303" w:rsidRPr="00C90303" w:rsidRDefault="00C90303" w:rsidP="00C9030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o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прихватању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обавезе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потписника/корисника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средстава Министарства културе</w:t>
      </w:r>
      <w:r w:rsidRPr="00C9030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</w:p>
    <w:p w14:paraId="6D2EE5E4" w14:textId="77777777" w:rsidR="00C90303" w:rsidRPr="00C90303" w:rsidRDefault="00C90303" w:rsidP="00C9030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B363B4A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Као одговорно лице подносиоца пријаве пројекта </w:t>
      </w:r>
    </w:p>
    <w:p w14:paraId="2A8D493F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093FB4AE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____________________________________________________________________</w:t>
      </w:r>
    </w:p>
    <w:p w14:paraId="6C0332ED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(</w:t>
      </w:r>
      <w:r w:rsidRPr="00C90303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val="sr-Cyrl-CS"/>
        </w:rPr>
        <w:t>навести назив пројекта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), </w:t>
      </w:r>
    </w:p>
    <w:p w14:paraId="51C5A562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6668109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 кривичном и материјалном одговорношћу, изјављујем:</w:t>
      </w:r>
    </w:p>
    <w:p w14:paraId="45710758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1C3382FA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F3479A6" w14:textId="77777777" w:rsidR="00C90303" w:rsidRPr="00C90303" w:rsidRDefault="00C90303" w:rsidP="00C9030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 су сви подаци, који су наведени у пријави на овом конкурсу потпуни, истинити и тачни;</w:t>
      </w:r>
    </w:p>
    <w:p w14:paraId="1B2BC46D" w14:textId="77777777" w:rsidR="00C90303" w:rsidRPr="00C90303" w:rsidRDefault="00C90303" w:rsidP="00C903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91B4B75" w14:textId="77777777" w:rsidR="00C90303" w:rsidRPr="00C90303" w:rsidRDefault="00C90303" w:rsidP="00C9030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 не постоје неиспуњене уговорене обавезе према Министарству културе Републике Србије;</w:t>
      </w:r>
    </w:p>
    <w:p w14:paraId="272ABABF" w14:textId="77777777" w:rsidR="00C90303" w:rsidRPr="00C90303" w:rsidRDefault="00C90303" w:rsidP="00C90303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D4AF2F3" w14:textId="77777777" w:rsidR="00C90303" w:rsidRPr="00C90303" w:rsidRDefault="00C90303" w:rsidP="00C90303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ће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додељена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средства бити наменски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утрошена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; </w:t>
      </w:r>
    </w:p>
    <w:p w14:paraId="2F572BA5" w14:textId="77777777" w:rsidR="00C90303" w:rsidRPr="00C90303" w:rsidRDefault="00C90303" w:rsidP="00C9030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3E322AD7" w14:textId="77777777" w:rsidR="00C90303" w:rsidRPr="00C90303" w:rsidRDefault="00C90303" w:rsidP="00C9030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ће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током реализације пројекта у штампаним публикацијама и медијима бити назначено да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je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његову реализацију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подржало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Министарство културе Републике Србије; </w:t>
      </w:r>
    </w:p>
    <w:p w14:paraId="25A2420A" w14:textId="77777777" w:rsidR="00C90303" w:rsidRPr="00C90303" w:rsidRDefault="00C90303" w:rsidP="00C9030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CCC3B7E" w14:textId="77777777" w:rsidR="00C90303" w:rsidRPr="00C90303" w:rsidRDefault="00C90303" w:rsidP="00C90303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ће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Министарству културе Републике Србије бити достављен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извештај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o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реализацији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пројекта са финансијском документацијом којом се доказује наменски утрошак додељених средстава.</w:t>
      </w:r>
    </w:p>
    <w:p w14:paraId="22134404" w14:textId="77777777" w:rsidR="00C90303" w:rsidRPr="00C90303" w:rsidRDefault="00C90303" w:rsidP="00C903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8250EDD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0B82415" w14:textId="77777777" w:rsidR="00C90303" w:rsidRPr="00C90303" w:rsidRDefault="00C90303" w:rsidP="00C90303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Име и презиме:___________________</w:t>
      </w:r>
    </w:p>
    <w:p w14:paraId="534CED67" w14:textId="77777777" w:rsidR="00C90303" w:rsidRPr="00C90303" w:rsidRDefault="00C90303" w:rsidP="00C90303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Датум: ____________________</w:t>
      </w:r>
    </w:p>
    <w:p w14:paraId="493C75F7" w14:textId="77777777" w:rsidR="00C90303" w:rsidRPr="00C90303" w:rsidRDefault="00C90303" w:rsidP="00C90303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Место: ____________________                            _________________________</w:t>
      </w:r>
    </w:p>
    <w:p w14:paraId="2F864DA3" w14:textId="77777777" w:rsidR="00C90303" w:rsidRPr="00C90303" w:rsidRDefault="00C90303" w:rsidP="00C90303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Потпис и печат </w:t>
      </w:r>
    </w:p>
    <w:p w14:paraId="4E5D35F0" w14:textId="77777777" w:rsidR="00C90303" w:rsidRPr="00C90303" w:rsidRDefault="00C90303" w:rsidP="00C90303">
      <w:pPr>
        <w:spacing w:after="0" w:line="276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овлашћеног лица</w:t>
      </w:r>
    </w:p>
    <w:p w14:paraId="68EB1C37" w14:textId="77777777" w:rsidR="00C90303" w:rsidRPr="00C90303" w:rsidRDefault="00C90303" w:rsidP="00C9030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</w:p>
    <w:p w14:paraId="1EA656A1" w14:textId="77777777" w:rsidR="00C90303" w:rsidRPr="00C90303" w:rsidRDefault="00C90303" w:rsidP="00C90303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</w:p>
    <w:p w14:paraId="6E56207F" w14:textId="77777777" w:rsidR="00C90303" w:rsidRPr="00C90303" w:rsidRDefault="00C90303" w:rsidP="00C9030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Ова изјава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се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сматра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прихваћеном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стављањем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потписа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одг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ворног лица и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печата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на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крају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овог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листа.</w:t>
      </w:r>
    </w:p>
    <w:p w14:paraId="7929A94F" w14:textId="77777777" w:rsid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3AD086" w14:textId="77777777" w:rsidR="00CA1F8B" w:rsidRDefault="00CA1F8B" w:rsidP="00C9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B0657" w14:textId="77777777" w:rsidR="00CA1F8B" w:rsidRPr="00CA1F8B" w:rsidRDefault="00CA1F8B" w:rsidP="00C9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514198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 xml:space="preserve">                                                          И З Ј А В А  БР. 2. </w:t>
      </w:r>
    </w:p>
    <w:p w14:paraId="1E4E54D7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</w:p>
    <w:p w14:paraId="3E196FCE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14:paraId="70E31869" w14:textId="77777777" w:rsidR="00C90303" w:rsidRPr="00C90303" w:rsidRDefault="00C90303" w:rsidP="00C9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3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Упознат/а сам са одредбама чл. 9 и </w:t>
      </w:r>
      <w:r w:rsidRPr="00C90303">
        <w:rPr>
          <w:rFonts w:ascii="Times New Roman" w:eastAsia="Times New Roman" w:hAnsi="Times New Roman" w:cs="Times New Roman"/>
          <w:sz w:val="24"/>
          <w:szCs w:val="24"/>
        </w:rPr>
        <w:t>103</w:t>
      </w:r>
      <w:r w:rsidRPr="00C90303">
        <w:rPr>
          <w:rFonts w:ascii="Times New Roman" w:eastAsia="Times New Roman" w:hAnsi="Times New Roman" w:cs="Times New Roman"/>
          <w:sz w:val="24"/>
          <w:szCs w:val="24"/>
          <w:lang w:val="sr-Cyrl-CS"/>
        </w:rPr>
        <w:t>. Закона о општем управном поступку („Службени гласник РС“, бр. 18/2016</w:t>
      </w:r>
      <w:r w:rsidRPr="00C903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90303">
        <w:rPr>
          <w:rFonts w:ascii="Times New Roman" w:eastAsia="Times New Roman" w:hAnsi="Times New Roman" w:cs="Times New Roman"/>
          <w:sz w:val="24"/>
          <w:szCs w:val="24"/>
          <w:lang w:val="sr-Cyrl-RS"/>
        </w:rPr>
        <w:t> 95/2018</w:t>
      </w:r>
      <w:r w:rsidRPr="00C903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7E95">
        <w:rPr>
          <w:rFonts w:ascii="Times New Roman" w:eastAsia="Times New Roman" w:hAnsi="Times New Roman" w:cs="Times New Roman"/>
          <w:sz w:val="24"/>
          <w:szCs w:val="24"/>
          <w:lang w:val="sr-Cyrl-CS"/>
        </w:rPr>
        <w:t>2/2023</w:t>
      </w:r>
      <w:r w:rsidRPr="00C90303">
        <w:rPr>
          <w:rFonts w:ascii="Times New Roman" w:eastAsia="Times New Roman" w:hAnsi="Times New Roman" w:cs="Times New Roman"/>
          <w:sz w:val="24"/>
          <w:szCs w:val="24"/>
          <w:lang w:val="sr-Cyrl-CS"/>
        </w:rPr>
        <w:t>), којима је прописано да је о</w:t>
      </w:r>
      <w:r w:rsidRPr="00C903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рган дужан да по службеној дужности, у складу са законом, врши увид, прибавља и обрађује податке о чињеницама о којима се води службена евиденција, а који су неопходни за одлучивање, осим ако странка изричито изјави да ће те податке прибавити сама. </w:t>
      </w:r>
    </w:p>
    <w:p w14:paraId="532C6789" w14:textId="77777777" w:rsidR="00C90303" w:rsidRPr="00C90303" w:rsidRDefault="00C90303" w:rsidP="00C9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14:paraId="698CC21E" w14:textId="2E91FC2E" w:rsidR="00C90303" w:rsidRPr="00C90303" w:rsidRDefault="00C90303" w:rsidP="00C90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C9030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Ради учествовања на </w:t>
      </w:r>
      <w:r w:rsidRPr="00C90303">
        <w:rPr>
          <w:rFonts w:ascii="Times New Roman" w:eastAsia="Times New Roman" w:hAnsi="Times New Roman" w:cs="Times New Roman"/>
          <w:lang w:val="sr-Cyrl-CS"/>
        </w:rPr>
        <w:t>Конкурсу</w:t>
      </w:r>
      <w:r w:rsidRPr="00C90303">
        <w:rPr>
          <w:rFonts w:ascii="Times New Roman" w:eastAsia="Times New Roman" w:hAnsi="Times New Roman" w:cs="Times New Roman"/>
          <w:bCs/>
        </w:rPr>
        <w:t xml:space="preserve"> </w:t>
      </w:r>
      <w:r w:rsidRPr="00C90303">
        <w:rPr>
          <w:rFonts w:ascii="Times New Roman" w:eastAsia="Times New Roman" w:hAnsi="Times New Roman" w:cs="Times New Roman"/>
          <w:bCs/>
          <w:sz w:val="24"/>
          <w:szCs w:val="24"/>
        </w:rPr>
        <w:t>за финансирање или суфинансирање проjеката</w:t>
      </w:r>
      <w:r w:rsidRPr="00C90303">
        <w:rPr>
          <w:rFonts w:ascii="Times New Roman" w:eastAsia="Times New Roman" w:hAnsi="Times New Roman" w:cs="Times New Roman"/>
          <w:bCs/>
        </w:rPr>
        <w:t xml:space="preserve"> </w:t>
      </w:r>
      <w:r w:rsidRPr="00C9030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 области</w:t>
      </w:r>
      <w:r w:rsidRPr="00C9030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903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музике (стваралаштво, продукција, интерпретација) </w:t>
      </w:r>
      <w:r w:rsidRPr="00C903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9030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који ће бити реализовани од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1. јануара до 31. децембра 202</w:t>
      </w:r>
      <w:r w:rsidR="00CA1F8B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C9030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 године</w:t>
      </w:r>
      <w:r w:rsidRPr="00C90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C9030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у Министарству културе и тим поводом дајем следећу (изабрати само једну о две понуђене могућности)</w:t>
      </w:r>
    </w:p>
    <w:p w14:paraId="57FFE073" w14:textId="77777777" w:rsidR="00C90303" w:rsidRPr="00C90303" w:rsidRDefault="00C90303" w:rsidP="00C9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</w:p>
    <w:p w14:paraId="0E5276AB" w14:textId="77777777" w:rsidR="00C90303" w:rsidRPr="00C90303" w:rsidRDefault="00C90303" w:rsidP="00C9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de-DE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И З Ј А В У</w:t>
      </w:r>
    </w:p>
    <w:p w14:paraId="0C9F3E43" w14:textId="77777777" w:rsidR="00C90303" w:rsidRPr="00C90303" w:rsidRDefault="00C90303" w:rsidP="00C90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de-DE"/>
        </w:rPr>
      </w:pPr>
    </w:p>
    <w:p w14:paraId="54245666" w14:textId="77777777" w:rsidR="00C90303" w:rsidRPr="00C90303" w:rsidRDefault="00C90303" w:rsidP="00C9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de-DE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Latn-CS" w:eastAsia="de-DE"/>
        </w:rPr>
        <w:t>I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Latn-CS" w:eastAsia="de-DE"/>
        </w:rPr>
        <w:t xml:space="preserve"> </w:t>
      </w:r>
      <w:r w:rsidRPr="00C90303">
        <w:rPr>
          <w:rFonts w:ascii="Times New Roman" w:eastAsia="Times New Roman" w:hAnsi="Times New Roman" w:cs="Times New Roman"/>
          <w:sz w:val="24"/>
          <w:szCs w:val="24"/>
          <w:lang w:val="sr-Cyrl-CS" w:eastAsia="de-DE"/>
        </w:rPr>
        <w:t xml:space="preserve">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Саглас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Latn-CS" w:eastAsia="de-DE"/>
        </w:rPr>
        <w:t>a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н/а сам да орган</w:t>
      </w:r>
      <w:r w:rsidRPr="00C9030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за потребе поступка може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извршити увид, прибавити и обрадити податке</w:t>
      </w:r>
      <w:r w:rsidRPr="00C9030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о чињеницама о којима се води службена евид</w:t>
      </w:r>
      <w:r w:rsidRPr="00C90303"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  <w:r w:rsidRPr="00C9030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>нција у Агенцији за привредне регистре</w:t>
      </w:r>
      <w:r w:rsidRPr="00C90303">
        <w:rPr>
          <w:rFonts w:ascii="Times New Roman" w:eastAsia="Times New Roman" w:hAnsi="Times New Roman" w:cs="Times New Roman"/>
          <w:sz w:val="24"/>
          <w:szCs w:val="24"/>
          <w:lang w:val="sr-Cyrl-CS" w:eastAsia="de-DE"/>
        </w:rPr>
        <w:t>, а који су неопходни у поступку одлучивања.</w:t>
      </w:r>
    </w:p>
    <w:p w14:paraId="11135A87" w14:textId="77777777" w:rsidR="00C90303" w:rsidRPr="00C90303" w:rsidRDefault="00C90303" w:rsidP="00C9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de-DE"/>
        </w:rPr>
      </w:pPr>
    </w:p>
    <w:p w14:paraId="2E84ADDB" w14:textId="77777777" w:rsidR="00C90303" w:rsidRPr="00C90303" w:rsidRDefault="00C90303" w:rsidP="00C9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de-DE"/>
        </w:rPr>
      </w:pPr>
    </w:p>
    <w:p w14:paraId="330E88F8" w14:textId="77777777" w:rsidR="00C90303" w:rsidRPr="00C90303" w:rsidRDefault="00C90303" w:rsidP="00C90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</w:p>
    <w:p w14:paraId="4FA966D6" w14:textId="77777777" w:rsidR="00C90303" w:rsidRPr="00C90303" w:rsidRDefault="00C90303" w:rsidP="00C903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..........................................                           </w:t>
      </w:r>
      <w:r w:rsidRPr="00C9030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..........................................</w:t>
      </w:r>
    </w:p>
    <w:p w14:paraId="30DB0A4B" w14:textId="77777777" w:rsidR="00C90303" w:rsidRPr="00C90303" w:rsidRDefault="00C90303" w:rsidP="00C90303">
      <w:pPr>
        <w:tabs>
          <w:tab w:val="left" w:pos="1134"/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(место и датум)                                                ____________________________</w:t>
      </w:r>
    </w:p>
    <w:p w14:paraId="5E269DF6" w14:textId="77777777" w:rsidR="00C90303" w:rsidRPr="00C90303" w:rsidRDefault="00C90303" w:rsidP="00C90303">
      <w:pPr>
        <w:tabs>
          <w:tab w:val="left" w:pos="1134"/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(потпис даваоца изјаве)</w:t>
      </w:r>
    </w:p>
    <w:p w14:paraId="0A86C17C" w14:textId="77777777" w:rsidR="00C90303" w:rsidRPr="00C90303" w:rsidRDefault="00C90303" w:rsidP="00C90303">
      <w:pPr>
        <w:tabs>
          <w:tab w:val="left" w:pos="1134"/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EB960BA" w14:textId="77777777" w:rsidR="00C90303" w:rsidRPr="00C90303" w:rsidRDefault="00C90303" w:rsidP="00C90303">
      <w:pPr>
        <w:tabs>
          <w:tab w:val="left" w:pos="1134"/>
          <w:tab w:val="left" w:pos="141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CS"/>
        </w:rPr>
        <w:t>ИЛИ</w:t>
      </w:r>
    </w:p>
    <w:p w14:paraId="58C09FA1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</w:pPr>
    </w:p>
    <w:p w14:paraId="70B8B83B" w14:textId="77777777" w:rsidR="00C90303" w:rsidRPr="00C90303" w:rsidRDefault="00C90303" w:rsidP="00C9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</w:pPr>
      <w:r w:rsidRPr="00C9030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Latn-CS" w:eastAsia="de-DE"/>
        </w:rPr>
        <w:t>II</w:t>
      </w:r>
      <w:r w:rsidRPr="00C90303">
        <w:rPr>
          <w:rFonts w:ascii="Times New Roman" w:eastAsia="Times New Roman" w:hAnsi="Times New Roman" w:cs="Times New Roman"/>
          <w:sz w:val="24"/>
          <w:szCs w:val="24"/>
          <w:lang w:val="sr-Latn-CS" w:eastAsia="de-DE"/>
        </w:rPr>
        <w:t xml:space="preserve"> </w:t>
      </w:r>
      <w:r w:rsidRPr="00C90303">
        <w:rPr>
          <w:rFonts w:ascii="Times New Roman" w:eastAsia="Times New Roman" w:hAnsi="Times New Roman" w:cs="Times New Roman"/>
          <w:sz w:val="24"/>
          <w:szCs w:val="24"/>
          <w:lang w:val="sr-Cyrl-CS" w:eastAsia="de-DE"/>
        </w:rPr>
        <w:t xml:space="preserve">Иако је орган обавезан да изврши увид, прибави и обради податке, </w:t>
      </w:r>
      <w:r w:rsidRPr="00C90303">
        <w:rPr>
          <w:rFonts w:ascii="Times New Roman" w:eastAsia="Times New Roman" w:hAnsi="Times New Roman" w:cs="Times New Roman"/>
          <w:b/>
          <w:sz w:val="24"/>
          <w:szCs w:val="24"/>
          <w:lang w:val="ru-RU" w:eastAsia="de-DE"/>
        </w:rPr>
        <w:t>изјављујем да ћу сам/а за потребе поступка прибавити</w:t>
      </w:r>
      <w:r w:rsidRPr="00C90303">
        <w:rPr>
          <w:rFonts w:ascii="Times New Roman" w:eastAsia="Times New Roman" w:hAnsi="Times New Roman" w:cs="Times New Roman"/>
          <w:sz w:val="24"/>
          <w:szCs w:val="24"/>
          <w:lang w:val="ru-RU" w:eastAsia="de-DE"/>
        </w:rPr>
        <w:t xml:space="preserve"> извод из регистра Агенције за привредне регистре.</w:t>
      </w:r>
      <w:r w:rsidRPr="00C90303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 w:eastAsia="de-DE"/>
        </w:rPr>
        <w:t xml:space="preserve"> </w:t>
      </w:r>
    </w:p>
    <w:p w14:paraId="798099FA" w14:textId="77777777" w:rsidR="00C90303" w:rsidRPr="00C90303" w:rsidRDefault="00C90303" w:rsidP="00C9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5A01769" w14:textId="77777777" w:rsidR="00C90303" w:rsidRPr="00C90303" w:rsidRDefault="00C90303" w:rsidP="00C9030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9AF0044" w14:textId="77777777" w:rsidR="00C90303" w:rsidRPr="00C90303" w:rsidRDefault="00C90303" w:rsidP="00C9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</w:p>
    <w:p w14:paraId="49AA2AD6" w14:textId="77777777" w:rsidR="00C90303" w:rsidRPr="00C90303" w:rsidRDefault="00C90303" w:rsidP="00C903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03A3095" w14:textId="77777777" w:rsidR="00C90303" w:rsidRPr="00C90303" w:rsidRDefault="00C90303" w:rsidP="00C903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736679A0" w14:textId="77777777" w:rsidR="00C90303" w:rsidRPr="00C90303" w:rsidRDefault="00C90303" w:rsidP="00C903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C903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..........................................                                        </w:t>
      </w:r>
      <w:r w:rsidRPr="00C9030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C9030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..........................................                                        ____________________________</w:t>
      </w:r>
    </w:p>
    <w:p w14:paraId="3D54E37D" w14:textId="77777777" w:rsidR="00C90303" w:rsidRPr="00C90303" w:rsidRDefault="00C90303" w:rsidP="00C90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903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(место и датум)                                                         (потпис даваоца изјаве)</w:t>
      </w:r>
    </w:p>
    <w:p w14:paraId="7CA80FB1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66EFEF9" w14:textId="77777777" w:rsidR="00C90303" w:rsidRPr="00C90303" w:rsidRDefault="00C90303" w:rsidP="00C9030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7B387217" w14:textId="77777777" w:rsidR="009500F9" w:rsidRDefault="009500F9"/>
    <w:sectPr w:rsidR="009500F9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E1177" w14:textId="77777777" w:rsidR="00EB4380" w:rsidRDefault="00EB4380" w:rsidP="00C90303">
      <w:pPr>
        <w:spacing w:after="0" w:line="240" w:lineRule="auto"/>
      </w:pPr>
      <w:r>
        <w:separator/>
      </w:r>
    </w:p>
  </w:endnote>
  <w:endnote w:type="continuationSeparator" w:id="0">
    <w:p w14:paraId="37AC81EA" w14:textId="77777777" w:rsidR="00EB4380" w:rsidRDefault="00EB4380" w:rsidP="00C9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59948" w14:textId="77777777" w:rsidR="005E6BDD" w:rsidRDefault="00B67AB3" w:rsidP="008211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E61674" w14:textId="77777777" w:rsidR="005E6BDD" w:rsidRDefault="005E6BDD" w:rsidP="00E661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FE07F" w14:textId="77777777" w:rsidR="005E6BDD" w:rsidRDefault="00B67AB3" w:rsidP="008211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7E95">
      <w:rPr>
        <w:rStyle w:val="PageNumber"/>
        <w:noProof/>
      </w:rPr>
      <w:t>9</w:t>
    </w:r>
    <w:r>
      <w:rPr>
        <w:rStyle w:val="PageNumber"/>
      </w:rPr>
      <w:fldChar w:fldCharType="end"/>
    </w:r>
  </w:p>
  <w:p w14:paraId="0FF4231C" w14:textId="77777777" w:rsidR="005E6BDD" w:rsidRPr="00D471BA" w:rsidRDefault="005E6BDD" w:rsidP="00E661A4">
    <w:pPr>
      <w:pStyle w:val="Footer"/>
      <w:ind w:right="360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63533" w14:textId="77777777" w:rsidR="00EB4380" w:rsidRDefault="00EB4380" w:rsidP="00C90303">
      <w:pPr>
        <w:spacing w:after="0" w:line="240" w:lineRule="auto"/>
      </w:pPr>
      <w:r>
        <w:separator/>
      </w:r>
    </w:p>
  </w:footnote>
  <w:footnote w:type="continuationSeparator" w:id="0">
    <w:p w14:paraId="611F594E" w14:textId="77777777" w:rsidR="00EB4380" w:rsidRDefault="00EB4380" w:rsidP="00C90303">
      <w:pPr>
        <w:spacing w:after="0" w:line="240" w:lineRule="auto"/>
      </w:pPr>
      <w:r>
        <w:continuationSeparator/>
      </w:r>
    </w:p>
  </w:footnote>
  <w:footnote w:id="1">
    <w:p w14:paraId="43BAC1F1" w14:textId="77777777" w:rsidR="00C90303" w:rsidRPr="004C7F30" w:rsidRDefault="00C90303" w:rsidP="00C90303">
      <w:pPr>
        <w:pStyle w:val="FootnoteText"/>
        <w:rPr>
          <w:rFonts w:ascii="Verdana" w:hAnsi="Verdana"/>
          <w:sz w:val="16"/>
          <w:szCs w:val="16"/>
          <w:lang w:val="sr-Cyrl-CS"/>
        </w:rPr>
      </w:pPr>
      <w:r>
        <w:rPr>
          <w:rStyle w:val="FootnoteReference"/>
          <w:i/>
        </w:rPr>
        <w:footnoteRef/>
      </w:r>
      <w:r>
        <w:rPr>
          <w:lang w:val="ru-RU"/>
        </w:rPr>
        <w:t xml:space="preserve"> </w:t>
      </w:r>
      <w:r>
        <w:rPr>
          <w:rFonts w:ascii="Verdana" w:hAnsi="Verdana"/>
          <w:bCs/>
          <w:i/>
          <w:sz w:val="16"/>
          <w:szCs w:val="16"/>
          <w:lang w:val="sr-Cyrl-CS"/>
        </w:rPr>
        <w:t xml:space="preserve">формулар </w:t>
      </w:r>
      <w:r>
        <w:rPr>
          <w:rFonts w:ascii="Verdana" w:hAnsi="Verdana"/>
          <w:i/>
          <w:iCs/>
          <w:sz w:val="16"/>
          <w:szCs w:val="16"/>
          <w:lang w:val="sr-Cyrl-CS"/>
        </w:rPr>
        <w:t>попуњавати искључиво на рачунару</w:t>
      </w:r>
      <w:r>
        <w:rPr>
          <w:rFonts w:ascii="Verdana" w:hAnsi="Verdana"/>
          <w:sz w:val="16"/>
          <w:szCs w:val="16"/>
          <w:lang w:val="sr-Cyrl-CS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5366B"/>
    <w:multiLevelType w:val="multilevel"/>
    <w:tmpl w:val="C8BA32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E154F8A"/>
    <w:multiLevelType w:val="hybridMultilevel"/>
    <w:tmpl w:val="F7ECD75C"/>
    <w:lvl w:ilvl="0" w:tplc="EB08388E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C5C0531"/>
    <w:multiLevelType w:val="hybridMultilevel"/>
    <w:tmpl w:val="7D8015E8"/>
    <w:lvl w:ilvl="0" w:tplc="F5D8189C">
      <w:numFmt w:val="bullet"/>
      <w:lvlText w:val=""/>
      <w:lvlJc w:val="left"/>
      <w:pPr>
        <w:ind w:left="2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3" w15:restartNumberingAfterBreak="0">
    <w:nsid w:val="4F386B77"/>
    <w:multiLevelType w:val="hybridMultilevel"/>
    <w:tmpl w:val="61A08FA6"/>
    <w:lvl w:ilvl="0" w:tplc="5C3CE0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4066145">
    <w:abstractNumId w:val="0"/>
  </w:num>
  <w:num w:numId="2" w16cid:durableId="12602160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548608">
    <w:abstractNumId w:val="2"/>
  </w:num>
  <w:num w:numId="4" w16cid:durableId="307632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83"/>
    <w:rsid w:val="000250D8"/>
    <w:rsid w:val="000E061D"/>
    <w:rsid w:val="00100701"/>
    <w:rsid w:val="001A6E3E"/>
    <w:rsid w:val="002213BD"/>
    <w:rsid w:val="003835E6"/>
    <w:rsid w:val="005E6BDD"/>
    <w:rsid w:val="00707F9B"/>
    <w:rsid w:val="007E3483"/>
    <w:rsid w:val="00891A9D"/>
    <w:rsid w:val="008C387A"/>
    <w:rsid w:val="00903BC9"/>
    <w:rsid w:val="009500F9"/>
    <w:rsid w:val="00A019EF"/>
    <w:rsid w:val="00B67AB3"/>
    <w:rsid w:val="00C90303"/>
    <w:rsid w:val="00CA1F8B"/>
    <w:rsid w:val="00D10DDB"/>
    <w:rsid w:val="00D56D6E"/>
    <w:rsid w:val="00D81048"/>
    <w:rsid w:val="00DD1C55"/>
    <w:rsid w:val="00E97E95"/>
    <w:rsid w:val="00EB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8848"/>
  <w15:chartTrackingRefBased/>
  <w15:docId w15:val="{03D2107A-9E8B-4771-BF9C-C922CE92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903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0303"/>
  </w:style>
  <w:style w:type="paragraph" w:styleId="FootnoteText">
    <w:name w:val="footnote text"/>
    <w:basedOn w:val="Normal"/>
    <w:link w:val="FootnoteTextChar"/>
    <w:semiHidden/>
    <w:rsid w:val="00C90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903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C90303"/>
    <w:rPr>
      <w:vertAlign w:val="superscript"/>
    </w:rPr>
  </w:style>
  <w:style w:type="character" w:styleId="PageNumber">
    <w:name w:val="page number"/>
    <w:basedOn w:val="DefaultParagraphFont"/>
    <w:rsid w:val="00C90303"/>
  </w:style>
  <w:style w:type="character" w:styleId="Hyperlink">
    <w:name w:val="Hyperlink"/>
    <w:basedOn w:val="DefaultParagraphFont"/>
    <w:uiPriority w:val="99"/>
    <w:unhideWhenUsed/>
    <w:rsid w:val="001A6E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E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7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stvaralastvo@kultur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9</Pages>
  <Words>1559</Words>
  <Characters>8889</Characters>
  <Application>Microsoft Office Word</Application>
  <DocSecurity>0</DocSecurity>
  <Lines>74</Lines>
  <Paragraphs>20</Paragraphs>
  <ScaleCrop>false</ScaleCrop>
  <Company/>
  <LinksUpToDate>false</LinksUpToDate>
  <CharactersWithSpaces>10428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Mitrovic</dc:creator>
  <cp:keywords/>
  <dc:description/>
  <cp:lastModifiedBy>Dragana Mitrovic</cp:lastModifiedBy>
  <cp:revision>10</cp:revision>
  <dcterms:created xsi:type="dcterms:W3CDTF">2023-12-07T14:41:00Z</dcterms:created>
  <dcterms:modified xsi:type="dcterms:W3CDTF">2024-12-24T09:40:00Z</dcterms:modified>
</cp:coreProperties>
</file>